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1FAB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78D81FAC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2ED93265" w14:textId="77777777" w:rsidR="00BF4E22" w:rsidRDefault="00BF4E22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14:paraId="0B400B6D" w14:textId="713DAA00" w:rsidR="00BF4E22" w:rsidRPr="00351D5C" w:rsidRDefault="00BF4E22" w:rsidP="00BF4E22">
      <w:pPr>
        <w:ind w:left="851" w:right="119" w:hanging="28"/>
        <w:contextualSpacing/>
        <w:jc w:val="center"/>
        <w:rPr>
          <w:rFonts w:ascii="Humanst521EU" w:hAnsi="Humanst521EU"/>
          <w:b/>
          <w:color w:val="231F20"/>
          <w:sz w:val="36"/>
          <w:szCs w:val="36"/>
          <w:shd w:val="clear" w:color="auto" w:fill="FFFFFF"/>
        </w:rPr>
      </w:pPr>
      <w:r w:rsidRPr="00351D5C">
        <w:rPr>
          <w:rFonts w:ascii="Humanst521EU" w:hAnsi="Humanst521EU"/>
          <w:b/>
          <w:color w:val="231F20"/>
          <w:sz w:val="36"/>
          <w:szCs w:val="36"/>
          <w:shd w:val="clear" w:color="auto" w:fill="FFFFFF"/>
        </w:rPr>
        <w:t>BIOLOGIA KLASA VII</w:t>
      </w:r>
    </w:p>
    <w:p w14:paraId="1F13E0BF" w14:textId="77777777" w:rsidR="00BF4E22" w:rsidRDefault="00BF4E22" w:rsidP="00BF4E22">
      <w:pPr>
        <w:ind w:left="851" w:right="119" w:hanging="28"/>
        <w:contextualSpacing/>
        <w:jc w:val="center"/>
        <w:rPr>
          <w:rFonts w:ascii="Humanst521EU" w:hAnsi="Humanst521EU"/>
          <w:b/>
          <w:color w:val="231F20"/>
          <w:sz w:val="28"/>
          <w:shd w:val="clear" w:color="auto" w:fill="FFFFFF"/>
        </w:rPr>
      </w:pPr>
    </w:p>
    <w:p w14:paraId="78D81FAD" w14:textId="0C3FD2F1" w:rsidR="00C85752" w:rsidRPr="000F05C8" w:rsidRDefault="00BF4E22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8D82388" wp14:editId="6A77AD4A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2713614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82389" w14:textId="77777777" w:rsidR="00E3632B" w:rsidRDefault="00E3632B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2388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" fillcolor="#00377b" stroked="f">
                <v:textbox inset="0,0,0,0">
                  <w:txbxContent>
                    <w:p w14:paraId="78D82389" w14:textId="77777777" w:rsidR="00E3632B" w:rsidRDefault="00E3632B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0F05C8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78D81FAE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B4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AF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B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B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78D81FB3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B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B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B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1FD3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B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BE" w14:textId="77777777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BF" w14:textId="77777777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Pr="000615AF">
              <w:rPr>
                <w:b/>
                <w:sz w:val="17"/>
              </w:rPr>
              <w:t xml:space="preserve">. </w:t>
            </w:r>
            <w:r w:rsidR="00653E52" w:rsidRPr="000615AF">
              <w:rPr>
                <w:b/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0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78D81FC1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78D81FC2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78D81FC3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78D81FC4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before="2" w:line="235" w:lineRule="auto"/>
              <w:ind w:right="17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5" w14:textId="77777777" w:rsidR="000615AF" w:rsidRPr="000F05C8" w:rsidRDefault="000615AF" w:rsidP="000615AF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tkanek zwierzęcych</w:t>
            </w:r>
          </w:p>
          <w:p w14:paraId="78D81FC6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najważniejsze funkcje </w:t>
            </w:r>
            <w:r w:rsidR="000615AF">
              <w:rPr>
                <w:sz w:val="17"/>
              </w:rPr>
              <w:t>p</w:t>
            </w:r>
            <w:r w:rsidRPr="000F05C8">
              <w:rPr>
                <w:sz w:val="17"/>
              </w:rPr>
              <w:t>oszczególnych tkanek zwierzęcych</w:t>
            </w:r>
          </w:p>
          <w:p w14:paraId="78D81FC7" w14:textId="77777777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78D81FC9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  <w:p w14:paraId="78D81FCA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Pr="000F05C8">
              <w:rPr>
                <w:sz w:val="17"/>
              </w:rPr>
              <w:t xml:space="preserve"> rozmieszczenie przykładowych tkanek zwierzęcych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1FCB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3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CC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0615A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8D81FCD" w14:textId="77777777" w:rsidR="00C857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  <w:p w14:paraId="78D81FCE" w14:textId="77777777" w:rsidR="000615AF" w:rsidRDefault="000615AF" w:rsidP="000615AF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78D81FCF" w14:textId="77777777" w:rsidR="000615AF" w:rsidRPr="00653E52" w:rsidRDefault="000615AF" w:rsidP="000615AF">
            <w:pPr>
              <w:pStyle w:val="TableParagraph"/>
              <w:tabs>
                <w:tab w:val="left" w:pos="222"/>
              </w:tabs>
              <w:spacing w:line="235" w:lineRule="auto"/>
              <w:ind w:right="29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D0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78D81FD1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8D81FD2" w14:textId="77777777" w:rsidR="00C85752" w:rsidRPr="00653E52" w:rsidRDefault="00C85752" w:rsidP="000615AF">
            <w:pPr>
              <w:pStyle w:val="TableParagraph"/>
              <w:tabs>
                <w:tab w:val="left" w:pos="222"/>
              </w:tabs>
              <w:spacing w:line="235" w:lineRule="auto"/>
              <w:ind w:right="162" w:firstLine="0"/>
              <w:contextualSpacing/>
              <w:rPr>
                <w:sz w:val="17"/>
              </w:rPr>
            </w:pPr>
          </w:p>
        </w:tc>
      </w:tr>
      <w:tr w:rsidR="00E52C26" w:rsidRPr="000F05C8" w14:paraId="78D81FE3" w14:textId="77777777" w:rsidTr="000615AF">
        <w:trPr>
          <w:trHeight w:val="2029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D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1FD5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2. </w:t>
            </w:r>
            <w:r w:rsidR="00653E52" w:rsidRPr="000615AF">
              <w:rPr>
                <w:b/>
                <w:sz w:val="17"/>
              </w:rPr>
              <w:t xml:space="preserve">Budowa </w:t>
            </w:r>
            <w:r w:rsidR="00BB4A83" w:rsidRPr="000615AF">
              <w:rPr>
                <w:b/>
                <w:sz w:val="17"/>
              </w:rPr>
              <w:t>i </w:t>
            </w:r>
            <w:r w:rsidR="00653E52" w:rsidRPr="000615AF">
              <w:rPr>
                <w:b/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6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78D81FD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78D81FD8" w14:textId="77777777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78D81FD9" w14:textId="77777777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A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78D81FDB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0615AF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78D81FDC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D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78D81FDE" w14:textId="77777777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DF" w14:textId="77777777" w:rsidR="00C85752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  <w:p w14:paraId="78D81FE0" w14:textId="77777777" w:rsidR="000615AF" w:rsidRPr="000F05C8" w:rsidRDefault="000615AF" w:rsidP="000615AF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8D81FE1" w14:textId="77777777" w:rsidR="000615AF" w:rsidRPr="00105529" w:rsidRDefault="000615AF" w:rsidP="000615AF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8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1FE2" w14:textId="77777777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78D81FE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footerReference w:type="default" r:id="rId7"/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1FE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5" w14:textId="77777777" w:rsidR="00C85752" w:rsidRPr="000F05C8" w:rsidRDefault="00C85752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1FE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1FE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1FE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1FF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1FE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1FF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04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1FF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1FF3" w14:textId="77777777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1FF4" w14:textId="77777777" w:rsidR="00C85752" w:rsidRPr="000615AF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b/>
                <w:sz w:val="17"/>
              </w:rPr>
            </w:pPr>
            <w:r w:rsidRPr="000615AF">
              <w:rPr>
                <w:b/>
                <w:sz w:val="17"/>
              </w:rPr>
              <w:t xml:space="preserve">3. </w:t>
            </w:r>
            <w:r w:rsidR="00105529" w:rsidRPr="000615AF">
              <w:rPr>
                <w:b/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78D81FF6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8D81FF7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8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78D81FF9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78D81FFA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78D81FFB" w14:textId="77777777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 w:rsidR="00082C69"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r>
              <w:rPr>
                <w:sz w:val="17"/>
              </w:rPr>
              <w:t>odmrożeń</w:t>
            </w:r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C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78D81FF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78D81FFE" w14:textId="77777777" w:rsidR="00C85752" w:rsidRPr="00105529" w:rsidRDefault="00105529" w:rsidP="00082C69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</w:t>
            </w:r>
            <w:r w:rsidR="00082C69">
              <w:rPr>
                <w:sz w:val="17"/>
              </w:rPr>
              <w:t>k</w:t>
            </w:r>
            <w:r w:rsidRPr="000F05C8">
              <w:rPr>
                <w:sz w:val="17"/>
              </w:rPr>
              <w:t>onieczność konsultacji lekarskiej</w:t>
            </w:r>
            <w:r w:rsidR="00082C69"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1FFF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78D82000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</w:t>
            </w:r>
            <w:r w:rsidR="00082C69">
              <w:rPr>
                <w:sz w:val="17"/>
              </w:rPr>
              <w:t>i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D82001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0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78D82003" w14:textId="7777777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082C69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78D82013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0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06" w14:textId="77777777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07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4. </w:t>
            </w:r>
            <w:r w:rsidR="00105529" w:rsidRPr="00082C69">
              <w:rPr>
                <w:b/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78D82008" w14:textId="77777777" w:rsidR="00C85752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  <w:p w14:paraId="78D82009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>
              <w:rPr>
                <w:sz w:val="17"/>
              </w:rPr>
              <w:t>wymienia część bierną i czynną</w:t>
            </w:r>
          </w:p>
        </w:tc>
        <w:tc>
          <w:tcPr>
            <w:tcW w:w="2268" w:type="dxa"/>
            <w:shd w:val="clear" w:color="auto" w:fill="auto"/>
          </w:tcPr>
          <w:p w14:paraId="78D8200A" w14:textId="77777777" w:rsidR="00082C69" w:rsidRPr="000F05C8" w:rsidRDefault="00082C69" w:rsidP="00082C69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 bierną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8D8200B" w14:textId="77777777" w:rsidR="00C85752" w:rsidRPr="000F05C8" w:rsidRDefault="00082C6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>
              <w:rPr>
                <w:sz w:val="17"/>
              </w:rPr>
              <w:t>omawia</w:t>
            </w:r>
            <w:r w:rsidR="00105529" w:rsidRPr="000F05C8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="00105529"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78D8200C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78D8200D" w14:textId="77777777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0E" w14:textId="77777777" w:rsidR="00C85752" w:rsidRPr="000F05C8" w:rsidRDefault="00C85752" w:rsidP="00082C69">
            <w:pPr>
              <w:pStyle w:val="TableParagraph"/>
              <w:tabs>
                <w:tab w:val="left" w:pos="222"/>
              </w:tabs>
              <w:spacing w:line="235" w:lineRule="auto"/>
              <w:ind w:right="30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0F" w14:textId="77777777" w:rsidR="00C85752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  <w:p w14:paraId="78D82010" w14:textId="77777777" w:rsidR="00082C69" w:rsidRPr="000F05C8" w:rsidRDefault="00082C6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78D82011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78D82012" w14:textId="77777777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 w:rsidR="00082C69"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78D82022" w14:textId="77777777" w:rsidTr="00672C7F">
        <w:trPr>
          <w:trHeight w:val="126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15" w14:textId="77777777" w:rsidR="00C85752" w:rsidRPr="00082C69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b/>
                <w:sz w:val="17"/>
              </w:rPr>
            </w:pPr>
            <w:r w:rsidRPr="00082C69">
              <w:rPr>
                <w:b/>
                <w:sz w:val="17"/>
              </w:rPr>
              <w:t xml:space="preserve">5. </w:t>
            </w:r>
            <w:r w:rsidR="00105529" w:rsidRPr="00082C69">
              <w:rPr>
                <w:b/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6" w14:textId="77777777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78D82017" w14:textId="77777777" w:rsidR="001D5ABB" w:rsidRPr="000F05C8" w:rsidRDefault="00082C69" w:rsidP="00082C69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nazwy kształtów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8" w14:textId="77777777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78D82019" w14:textId="77777777" w:rsidR="00C85752" w:rsidRPr="000F05C8" w:rsidRDefault="00082C69" w:rsidP="00082C69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>
              <w:rPr>
                <w:sz w:val="17"/>
              </w:rPr>
              <w:t>rozpoznaje wśród kości podane przez nauczyciela kształty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A" w14:textId="77777777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78D8201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78D8201C" w14:textId="77777777" w:rsidR="00BB1D2C" w:rsidRPr="00CA0B48" w:rsidRDefault="00BB1D2C" w:rsidP="00082C69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1D" w14:textId="77777777" w:rsid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>wyjaśnia związek p</w:t>
            </w:r>
            <w:r w:rsidR="00992FBA">
              <w:rPr>
                <w:sz w:val="17"/>
              </w:rPr>
              <w:t xml:space="preserve">omiędzy </w:t>
            </w:r>
            <w:r w:rsidR="00992FBA" w:rsidRPr="00992FBA">
              <w:rPr>
                <w:sz w:val="17"/>
              </w:rPr>
              <w:t xml:space="preserve">budową </w:t>
            </w:r>
            <w:r w:rsidRPr="00992FBA">
              <w:rPr>
                <w:sz w:val="17"/>
              </w:rPr>
              <w:t xml:space="preserve">kości </w:t>
            </w:r>
            <w:r w:rsidR="00A719AC" w:rsidRPr="00992FBA">
              <w:rPr>
                <w:sz w:val="17"/>
              </w:rPr>
              <w:t>a</w:t>
            </w:r>
            <w:r w:rsidR="007464D2" w:rsidRPr="00992FBA">
              <w:rPr>
                <w:sz w:val="17"/>
              </w:rPr>
              <w:t xml:space="preserve"> funkcją </w:t>
            </w:r>
          </w:p>
          <w:p w14:paraId="78D8201E" w14:textId="77777777" w:rsidR="001D5ABB" w:rsidRPr="00992FBA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992FBA">
              <w:rPr>
                <w:sz w:val="17"/>
              </w:rPr>
              <w:t xml:space="preserve">opisuje zmiany zachodzące </w:t>
            </w:r>
            <w:r w:rsidR="007464D2" w:rsidRPr="00992FBA">
              <w:rPr>
                <w:sz w:val="17"/>
              </w:rPr>
              <w:t>w </w:t>
            </w:r>
            <w:r w:rsidRPr="00992FBA">
              <w:rPr>
                <w:sz w:val="17"/>
              </w:rPr>
              <w:t>obrębie szkieletu człowieka wraz z wiekiem</w:t>
            </w:r>
          </w:p>
          <w:p w14:paraId="78D8201F" w14:textId="77777777" w:rsidR="001D5ABB" w:rsidRPr="000F05C8" w:rsidRDefault="001D5ABB" w:rsidP="00992FBA">
            <w:pPr>
              <w:pStyle w:val="TableParagraph"/>
              <w:tabs>
                <w:tab w:val="left" w:pos="221"/>
              </w:tabs>
              <w:spacing w:line="235" w:lineRule="auto"/>
              <w:ind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20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78D82021" w14:textId="77777777" w:rsidR="001D5ABB" w:rsidRPr="00BB1D2C" w:rsidRDefault="00082C69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udowadnia </w:t>
            </w:r>
            <w:r w:rsidR="00BB1D2C" w:rsidRPr="000F05C8">
              <w:rPr>
                <w:sz w:val="17"/>
              </w:rPr>
              <w:t xml:space="preserve">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="00BB1D2C" w:rsidRPr="00BB1D2C">
              <w:rPr>
                <w:sz w:val="17"/>
              </w:rPr>
              <w:t>złamanie</w:t>
            </w:r>
          </w:p>
        </w:tc>
      </w:tr>
    </w:tbl>
    <w:p w14:paraId="78D82023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2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25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26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2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2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2A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02B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3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2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2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1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3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47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3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36" w14:textId="77777777" w:rsidR="00C85752" w:rsidRPr="000F05C8" w:rsidRDefault="00E52C26" w:rsidP="00992FBA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II. </w:t>
            </w:r>
            <w:r w:rsidR="00992FBA">
              <w:rPr>
                <w:rFonts w:ascii="Humanst521EU"/>
                <w:b/>
                <w:sz w:val="17"/>
              </w:rPr>
              <w:t>Uk</w:t>
            </w:r>
            <w:r w:rsidR="00992FBA">
              <w:rPr>
                <w:rFonts w:ascii="Humanst521EU"/>
                <w:b/>
                <w:sz w:val="17"/>
              </w:rPr>
              <w:t>ł</w:t>
            </w:r>
            <w:r w:rsidR="00992FBA">
              <w:rPr>
                <w:rFonts w:ascii="Humanst521EU"/>
                <w:b/>
                <w:sz w:val="17"/>
              </w:rPr>
              <w:t>ad</w:t>
            </w:r>
            <w:r w:rsidRPr="000F05C8">
              <w:rPr>
                <w:rFonts w:ascii="Humanst521EU"/>
                <w:b/>
                <w:sz w:val="17"/>
              </w:rPr>
              <w:t xml:space="preserve">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037" w14:textId="77777777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992FBA">
              <w:rPr>
                <w:b/>
                <w:sz w:val="17"/>
              </w:rPr>
              <w:t xml:space="preserve">6. </w:t>
            </w:r>
            <w:r w:rsidR="00BB1D2C" w:rsidRPr="00992FBA">
              <w:rPr>
                <w:b/>
                <w:sz w:val="17"/>
              </w:rPr>
              <w:t xml:space="preserve">Budowa </w:t>
            </w:r>
            <w:r w:rsidR="007464D2" w:rsidRPr="00992FBA">
              <w:rPr>
                <w:b/>
                <w:sz w:val="17"/>
              </w:rPr>
              <w:t>i </w:t>
            </w:r>
            <w:r w:rsidR="00BB1D2C" w:rsidRPr="00992FBA">
              <w:rPr>
                <w:b/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78D8203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78D8203A" w14:textId="77777777" w:rsidR="00C85752" w:rsidRPr="000F05C8" w:rsidRDefault="00992FBA" w:rsidP="00992FBA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BB1D2C" w:rsidRPr="000F05C8">
              <w:rPr>
                <w:sz w:val="17"/>
              </w:rPr>
              <w:t xml:space="preserve"> odcink</w:t>
            </w:r>
            <w:r>
              <w:rPr>
                <w:sz w:val="17"/>
              </w:rPr>
              <w:t>i</w:t>
            </w:r>
            <w:r w:rsidR="00BB1D2C" w:rsidRPr="000F05C8">
              <w:rPr>
                <w:sz w:val="17"/>
              </w:rPr>
              <w:t xml:space="preserve">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B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78D8203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78D8203D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3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kości </w:t>
            </w:r>
            <w:r w:rsidR="00CB707C">
              <w:rPr>
                <w:sz w:val="17"/>
              </w:rPr>
              <w:t xml:space="preserve">poszczególnych elementów </w:t>
            </w:r>
            <w:r w:rsidRPr="000F05C8">
              <w:rPr>
                <w:sz w:val="17"/>
              </w:rPr>
              <w:t xml:space="preserve"> szkielet</w:t>
            </w:r>
            <w:r w:rsidR="00CB707C">
              <w:rPr>
                <w:sz w:val="17"/>
              </w:rPr>
              <w:t>u osiowego</w:t>
            </w:r>
          </w:p>
          <w:p w14:paraId="78D8203F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78D82040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1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78D82042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78D82043" w14:textId="77777777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44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78D82045" w14:textId="77777777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78D82046" w14:textId="77777777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78D82058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049" w14:textId="77777777" w:rsidR="00C85752" w:rsidRPr="00992FBA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7</w:t>
            </w:r>
            <w:r w:rsidR="00E52C26" w:rsidRPr="00992FBA">
              <w:rPr>
                <w:b/>
                <w:sz w:val="17"/>
              </w:rPr>
              <w:t xml:space="preserve">. Szkielet </w:t>
            </w:r>
            <w:r w:rsidR="004D01D3" w:rsidRPr="00992FBA">
              <w:rPr>
                <w:b/>
                <w:sz w:val="17"/>
              </w:rPr>
              <w:t>k</w:t>
            </w:r>
            <w:r w:rsidR="00E52C26" w:rsidRPr="00992FBA">
              <w:rPr>
                <w:b/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78D8204A" w14:textId="77777777" w:rsidR="00C85752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  <w:p w14:paraId="78D8204B" w14:textId="77777777" w:rsidR="00992FBA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78D8204C" w14:textId="77777777" w:rsidR="00992FBA" w:rsidRPr="000F05C8" w:rsidRDefault="00992FBA" w:rsidP="00992FBA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78D8204D" w14:textId="77777777" w:rsidR="00992FBA" w:rsidRPr="000F05C8" w:rsidRDefault="00992FBA" w:rsidP="00992FBA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2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4E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78D8204F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78D82050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78D82051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78D82052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3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78D82054" w14:textId="77777777" w:rsidR="00C85752" w:rsidRPr="000F05C8" w:rsidRDefault="00C85752" w:rsidP="00992FBA">
            <w:pPr>
              <w:pStyle w:val="TableParagraph"/>
              <w:tabs>
                <w:tab w:val="left" w:pos="221"/>
              </w:tabs>
              <w:spacing w:before="1" w:line="235" w:lineRule="auto"/>
              <w:ind w:left="220" w:right="2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55" w14:textId="77777777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78D82056" w14:textId="77777777" w:rsidR="00C85752" w:rsidRPr="000F05C8" w:rsidRDefault="00992FBA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78D82057" w14:textId="77777777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78D8206A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78D8205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05A" w14:textId="77777777" w:rsidR="00C85752" w:rsidRPr="00992FBA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992FBA">
              <w:rPr>
                <w:b/>
                <w:sz w:val="17"/>
              </w:rPr>
              <w:t>8</w:t>
            </w:r>
            <w:r w:rsidR="00E52C26" w:rsidRPr="00992FBA">
              <w:rPr>
                <w:b/>
                <w:sz w:val="17"/>
              </w:rPr>
              <w:t>.</w:t>
            </w:r>
            <w:r w:rsidRPr="00992FBA">
              <w:rPr>
                <w:b/>
                <w:sz w:val="17"/>
              </w:rPr>
              <w:t xml:space="preserve"> Budowa </w:t>
            </w:r>
            <w:r w:rsidR="00D51459" w:rsidRPr="00992FBA">
              <w:rPr>
                <w:b/>
                <w:sz w:val="17"/>
              </w:rPr>
              <w:t>i </w:t>
            </w:r>
            <w:r w:rsidR="00E27753" w:rsidRPr="00992FBA">
              <w:rPr>
                <w:b/>
                <w:sz w:val="17"/>
              </w:rPr>
              <w:t xml:space="preserve">rola </w:t>
            </w:r>
            <w:r w:rsidRPr="00992FBA">
              <w:rPr>
                <w:b/>
                <w:sz w:val="17"/>
              </w:rPr>
              <w:t>mięśni</w:t>
            </w:r>
          </w:p>
        </w:tc>
        <w:tc>
          <w:tcPr>
            <w:tcW w:w="2268" w:type="dxa"/>
            <w:shd w:val="clear" w:color="auto" w:fill="auto"/>
          </w:tcPr>
          <w:p w14:paraId="78D8205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78D8205C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78D8205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78D8205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78D8205F" w14:textId="77777777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78D8206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78D8206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62" w14:textId="77777777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78D82063" w14:textId="77777777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78D8206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78D82066" w14:textId="77777777" w:rsidR="0056064B" w:rsidRPr="000F05C8" w:rsidRDefault="0056064B" w:rsidP="0056064B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78D82067" w14:textId="77777777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068" w14:textId="77777777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78D82069" w14:textId="77777777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78D82080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6B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06C" w14:textId="77777777" w:rsidR="00BB1D2C" w:rsidRPr="0056064B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 xml:space="preserve">9. Higiena </w:t>
            </w:r>
            <w:r w:rsidR="00FD5256" w:rsidRPr="0056064B">
              <w:rPr>
                <w:b/>
                <w:sz w:val="17"/>
              </w:rPr>
              <w:t>i </w:t>
            </w:r>
            <w:r w:rsidRPr="0056064B">
              <w:rPr>
                <w:b/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6D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78D8206E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78D8206F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78D82070" w14:textId="77777777" w:rsidR="00BB1D2C" w:rsidRPr="0088021B" w:rsidRDefault="00BB1D2C" w:rsidP="0056064B">
            <w:pPr>
              <w:pStyle w:val="TableParagraph"/>
              <w:tabs>
                <w:tab w:val="left" w:pos="221"/>
              </w:tabs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78D8207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78D8207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78D8207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78D82075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8D8207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78D82078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78D8207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78D8207A" w14:textId="77777777" w:rsidR="00BB1D2C" w:rsidRPr="000F05C8" w:rsidRDefault="00BB1D2C" w:rsidP="0056064B">
            <w:pPr>
              <w:pStyle w:val="TableParagraph"/>
              <w:tabs>
                <w:tab w:val="left" w:pos="220"/>
              </w:tabs>
              <w:spacing w:before="61" w:line="235" w:lineRule="auto"/>
              <w:ind w:left="220" w:right="9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B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8D8207C" w14:textId="77777777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7D" w14:textId="77777777" w:rsidR="0088021B" w:rsidRPr="000F05C8" w:rsidRDefault="00D51459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88021B" w:rsidRPr="000F05C8">
              <w:rPr>
                <w:sz w:val="17"/>
              </w:rPr>
              <w:t xml:space="preserve">prezentuje </w:t>
            </w:r>
            <w:r w:rsidR="0056064B">
              <w:rPr>
                <w:sz w:val="17"/>
              </w:rPr>
              <w:t xml:space="preserve">prawidłową postawę siedzenia zapobiegającą </w:t>
            </w:r>
            <w:r w:rsidR="0088021B" w:rsidRPr="000F05C8">
              <w:rPr>
                <w:sz w:val="17"/>
              </w:rPr>
              <w:t xml:space="preserve"> deformacjom kręgosłupa</w:t>
            </w:r>
          </w:p>
          <w:p w14:paraId="78D8207E" w14:textId="77777777" w:rsidR="0088021B" w:rsidRPr="000F05C8" w:rsidRDefault="0088021B" w:rsidP="0056064B">
            <w:pPr>
              <w:pStyle w:val="TableParagraph"/>
              <w:tabs>
                <w:tab w:val="left" w:pos="221"/>
              </w:tabs>
              <w:spacing w:line="235" w:lineRule="auto"/>
              <w:ind w:left="220" w:right="277" w:firstLine="0"/>
              <w:contextualSpacing/>
              <w:rPr>
                <w:sz w:val="17"/>
              </w:rPr>
            </w:pPr>
          </w:p>
          <w:p w14:paraId="78D8207F" w14:textId="77777777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 w:rsidR="0056064B"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78D82081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78D82082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083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89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4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86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8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88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91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8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C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8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9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AA" w14:textId="77777777" w:rsidTr="00B81F90">
        <w:trPr>
          <w:trHeight w:val="2777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92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93" w14:textId="77777777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094" w14:textId="77777777" w:rsidR="00C85752" w:rsidRPr="0056064B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b/>
                <w:sz w:val="17"/>
              </w:rPr>
            </w:pPr>
            <w:r w:rsidRPr="0056064B">
              <w:rPr>
                <w:b/>
                <w:sz w:val="17"/>
              </w:rPr>
              <w:t>1</w:t>
            </w:r>
            <w:r w:rsidR="0088021B" w:rsidRPr="0056064B">
              <w:rPr>
                <w:b/>
                <w:sz w:val="17"/>
              </w:rPr>
              <w:t>0</w:t>
            </w:r>
            <w:r w:rsidRPr="0056064B">
              <w:rPr>
                <w:b/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95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78D82096" w14:textId="77777777" w:rsidR="00C85752" w:rsidRPr="000F05C8" w:rsidRDefault="00341B79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produkty spożywcze zawierające białko</w:t>
            </w:r>
          </w:p>
          <w:p w14:paraId="78D82097" w14:textId="77777777" w:rsidR="00C85752" w:rsidRPr="00341B79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podaje przykłady</w:t>
            </w:r>
            <w:r w:rsidR="00341B79">
              <w:rPr>
                <w:sz w:val="17"/>
              </w:rPr>
              <w:t xml:space="preserve"> </w:t>
            </w:r>
            <w:r w:rsidRPr="00341B79">
              <w:rPr>
                <w:sz w:val="17"/>
              </w:rPr>
              <w:t xml:space="preserve">pokarmów, które są źródłem </w:t>
            </w:r>
            <w:r w:rsidR="00341B79">
              <w:rPr>
                <w:sz w:val="17"/>
              </w:rPr>
              <w:t>cukrów</w:t>
            </w:r>
          </w:p>
          <w:p w14:paraId="78D82098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341B79">
              <w:rPr>
                <w:sz w:val="17"/>
              </w:rPr>
              <w:t>wymienia pokarmy zawierające tłuszcze</w:t>
            </w:r>
          </w:p>
          <w:p w14:paraId="78D82099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78D8209B" w14:textId="77777777" w:rsidR="00C85752" w:rsidRPr="000F05C8" w:rsidRDefault="00B81F90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>
              <w:rPr>
                <w:sz w:val="17"/>
              </w:rPr>
              <w:t>wskazuje pokarmy zawierające te składniki</w:t>
            </w:r>
          </w:p>
          <w:p w14:paraId="78D8209C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78D8209D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9E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9F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78D820A0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78D820A1" w14:textId="77777777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78D820A2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3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B81F90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8D820A4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78D820A5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59"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A6" w14:textId="77777777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</w:p>
          <w:p w14:paraId="78D820A7" w14:textId="77777777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78D820A8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78D820A9" w14:textId="77777777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78D820BC" w14:textId="77777777" w:rsidTr="00672C7F">
        <w:trPr>
          <w:trHeight w:val="2218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A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AC" w14:textId="77777777" w:rsidR="00C85752" w:rsidRPr="00B81F90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1</w:t>
            </w:r>
            <w:r w:rsidRPr="00B81F90">
              <w:rPr>
                <w:b/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D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AE" w14:textId="77777777" w:rsidR="00C85752" w:rsidRPr="00B81F90" w:rsidRDefault="00B81F90" w:rsidP="00B81F90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>
              <w:rPr>
                <w:sz w:val="17"/>
              </w:rPr>
              <w:t>wskazuje wodę jako ważny składnik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AF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B81F90">
              <w:rPr>
                <w:sz w:val="17"/>
              </w:rPr>
              <w:t xml:space="preserve"> wszystkie </w:t>
            </w:r>
            <w:r w:rsidRPr="000F05C8">
              <w:rPr>
                <w:sz w:val="17"/>
              </w:rPr>
              <w:t xml:space="preserve">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B81F90">
              <w:rPr>
                <w:sz w:val="17"/>
              </w:rPr>
              <w:t> 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8D820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78D820B1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2" w:line="235" w:lineRule="auto"/>
              <w:ind w:right="31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2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78D820B3" w14:textId="77777777" w:rsidR="00C85752" w:rsidRPr="000F05C8" w:rsidRDefault="00E52C26" w:rsidP="00B81F90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B81F90">
              <w:rPr>
                <w:sz w:val="17"/>
              </w:rPr>
              <w:t>makroelementów</w:t>
            </w:r>
            <w:r w:rsidRPr="000F05C8">
              <w:rPr>
                <w:sz w:val="17"/>
              </w:rPr>
              <w:t>: Mg, Fe, Ca</w:t>
            </w:r>
          </w:p>
          <w:p w14:paraId="78D820B4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before="3" w:line="235" w:lineRule="auto"/>
              <w:ind w:right="11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5" w14:textId="777777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8D820B6" w14:textId="77777777" w:rsidR="00B81F90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>
              <w:rPr>
                <w:sz w:val="17"/>
              </w:rPr>
              <w:t>przedstawia rolę mikro- i makroelementów</w:t>
            </w:r>
          </w:p>
          <w:p w14:paraId="78D820B7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wartość energetyczną węglowodanów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78D820B8" w14:textId="77777777" w:rsidR="00B81F90" w:rsidRPr="000F05C8" w:rsidRDefault="00B81F90" w:rsidP="00B81F90">
            <w:pPr>
              <w:pStyle w:val="TableParagraph"/>
              <w:tabs>
                <w:tab w:val="left" w:pos="222"/>
              </w:tabs>
              <w:spacing w:before="4" w:line="230" w:lineRule="auto"/>
              <w:ind w:right="5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B9" w14:textId="77777777" w:rsidR="00B81F90" w:rsidRPr="000F05C8" w:rsidRDefault="00B81F90" w:rsidP="00B81F9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78D820BA" w14:textId="77777777" w:rsidR="00B81F90" w:rsidRPr="000F05C8" w:rsidRDefault="00B81F90" w:rsidP="00B81F9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78D820BB" w14:textId="77777777" w:rsidR="00C85752" w:rsidRPr="000F05C8" w:rsidRDefault="00C85752" w:rsidP="00B81F90">
            <w:pPr>
              <w:pStyle w:val="TableParagraph"/>
              <w:tabs>
                <w:tab w:val="left" w:pos="222"/>
              </w:tabs>
              <w:spacing w:line="235" w:lineRule="auto"/>
              <w:ind w:right="384" w:firstLine="0"/>
              <w:contextualSpacing/>
              <w:rPr>
                <w:sz w:val="17"/>
              </w:rPr>
            </w:pPr>
          </w:p>
        </w:tc>
      </w:tr>
    </w:tbl>
    <w:p w14:paraId="78D820B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0C3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B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B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0C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0C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0C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0C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0C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0C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0E3" w14:textId="77777777" w:rsidTr="001B4BEC">
        <w:trPr>
          <w:trHeight w:val="2443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C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0CD" w14:textId="77777777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0CE" w14:textId="77777777" w:rsidR="00C85752" w:rsidRPr="00B81F90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b/>
                <w:sz w:val="17"/>
              </w:rPr>
            </w:pPr>
            <w:r w:rsidRPr="00B81F90">
              <w:rPr>
                <w:b/>
                <w:sz w:val="17"/>
              </w:rPr>
              <w:t>1</w:t>
            </w:r>
            <w:r w:rsidR="00500897" w:rsidRPr="00B81F90">
              <w:rPr>
                <w:b/>
                <w:sz w:val="17"/>
              </w:rPr>
              <w:t>2</w:t>
            </w:r>
            <w:r w:rsidRPr="00B81F90">
              <w:rPr>
                <w:b/>
                <w:sz w:val="17"/>
              </w:rPr>
              <w:t xml:space="preserve">. Budowa </w:t>
            </w:r>
            <w:r w:rsidR="00F505BB" w:rsidRPr="00B81F90">
              <w:rPr>
                <w:b/>
                <w:sz w:val="17"/>
              </w:rPr>
              <w:t>i </w:t>
            </w:r>
            <w:r w:rsidRPr="00B81F90">
              <w:rPr>
                <w:b/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CF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78D820D0" w14:textId="77777777" w:rsidR="00C85752" w:rsidRPr="000F05C8" w:rsidRDefault="001B4BEC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człowieka</w:t>
            </w:r>
          </w:p>
          <w:p w14:paraId="78D820D1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78D820D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3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78D820D4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78D820D5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78D820D6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0D7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8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78D820D9" w14:textId="77777777" w:rsidR="00C85752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1B4BEC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78D820DA" w14:textId="77777777" w:rsidR="001B4BEC" w:rsidRPr="002860C4" w:rsidRDefault="001B4BEC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 </w:t>
            </w:r>
            <w:r w:rsidRPr="00A405A5">
              <w:rPr>
                <w:sz w:val="17"/>
              </w:rPr>
              <w:t>budow</w:t>
            </w:r>
            <w:r>
              <w:rPr>
                <w:sz w:val="17"/>
              </w:rPr>
              <w:t>ę</w:t>
            </w:r>
            <w:r w:rsidRPr="00A405A5">
              <w:rPr>
                <w:sz w:val="17"/>
              </w:rPr>
              <w:t xml:space="preserve"> i funkcje gruczołów trawiennych</w:t>
            </w:r>
          </w:p>
          <w:p w14:paraId="78D820DB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2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C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78D820DD" w14:textId="77777777" w:rsidR="001B4BEC" w:rsidRPr="000F05C8" w:rsidRDefault="001B4BEC" w:rsidP="001B4BEC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78D820DE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7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0DF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8D820E0" w14:textId="77777777" w:rsidR="001B4BEC" w:rsidRPr="000F05C8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78D820E1" w14:textId="77777777" w:rsidR="001B4BEC" w:rsidRPr="002860C4" w:rsidRDefault="001B4BEC" w:rsidP="001B4BEC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78D820E2" w14:textId="77777777" w:rsidR="00C85752" w:rsidRPr="000F05C8" w:rsidRDefault="00C85752" w:rsidP="001B4BEC">
            <w:pPr>
              <w:pStyle w:val="TableParagraph"/>
              <w:tabs>
                <w:tab w:val="left" w:pos="222"/>
              </w:tabs>
              <w:spacing w:before="3" w:line="235" w:lineRule="auto"/>
              <w:ind w:right="497" w:firstLine="0"/>
              <w:contextualSpacing/>
              <w:rPr>
                <w:sz w:val="17"/>
              </w:rPr>
            </w:pPr>
          </w:p>
        </w:tc>
      </w:tr>
      <w:tr w:rsidR="00E52C26" w:rsidRPr="000F05C8" w14:paraId="78D820FC" w14:textId="77777777" w:rsidTr="001C44A5">
        <w:trPr>
          <w:trHeight w:val="253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0E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78D820E5" w14:textId="77777777" w:rsidR="00C85752" w:rsidRPr="001B4BEC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b/>
                <w:sz w:val="17"/>
              </w:rPr>
            </w:pPr>
            <w:r w:rsidRPr="001B4BEC">
              <w:rPr>
                <w:b/>
                <w:sz w:val="17"/>
              </w:rPr>
              <w:t>1</w:t>
            </w:r>
            <w:r w:rsidR="002860C4" w:rsidRPr="001B4BEC">
              <w:rPr>
                <w:b/>
                <w:sz w:val="17"/>
              </w:rPr>
              <w:t>3</w:t>
            </w:r>
            <w:r w:rsidRPr="001B4BEC">
              <w:rPr>
                <w:b/>
                <w:sz w:val="17"/>
              </w:rPr>
              <w:t xml:space="preserve">. Higiena </w:t>
            </w:r>
            <w:r w:rsidR="00FD5256" w:rsidRPr="001B4BEC">
              <w:rPr>
                <w:b/>
                <w:sz w:val="17"/>
              </w:rPr>
              <w:t>i </w:t>
            </w:r>
            <w:r w:rsidRPr="001B4BEC">
              <w:rPr>
                <w:b/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0E6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1B4BEC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78D820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78D820E8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78D820E9" w14:textId="77777777" w:rsidR="00C85752" w:rsidRPr="000F05C8" w:rsidRDefault="001B4BEC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E52C26" w:rsidRPr="000F05C8">
              <w:rPr>
                <w:sz w:val="17"/>
              </w:rPr>
              <w:t>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A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78D820EB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C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78D820ED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8D820EE" w14:textId="77777777" w:rsidR="00C85752" w:rsidRPr="002860C4" w:rsidRDefault="00C85752" w:rsidP="001B4BEC">
            <w:pPr>
              <w:pStyle w:val="TableParagraph"/>
              <w:tabs>
                <w:tab w:val="left" w:pos="222"/>
              </w:tabs>
              <w:spacing w:line="235" w:lineRule="auto"/>
              <w:ind w:right="18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EF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8D820F0" w14:textId="77777777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Pr="002860C4">
              <w:rPr>
                <w:sz w:val="17"/>
              </w:rPr>
              <w:t>ją warunkują</w:t>
            </w:r>
          </w:p>
          <w:p w14:paraId="78D820F1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78D820F2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profilaktyki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78D820F3" w14:textId="77777777" w:rsidR="00C85752" w:rsidRPr="000F05C8" w:rsidRDefault="00C85752" w:rsidP="001B4BEC">
            <w:pPr>
              <w:pStyle w:val="TableParagraph"/>
              <w:tabs>
                <w:tab w:val="left" w:pos="221"/>
              </w:tabs>
              <w:spacing w:line="235" w:lineRule="auto"/>
              <w:ind w:left="220"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4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78D820F5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78D820F6" w14:textId="77777777" w:rsidR="001B4BEC" w:rsidRPr="000F05C8" w:rsidRDefault="00E52C26" w:rsidP="001B4BEC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potrzeb organizmu </w:t>
            </w:r>
          </w:p>
          <w:p w14:paraId="78D820F7" w14:textId="77777777" w:rsidR="00C85752" w:rsidRPr="000F05C8" w:rsidRDefault="00C85752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0F8" w14:textId="77777777" w:rsidR="00C85752" w:rsidRPr="000F05C8" w:rsidRDefault="00582DC5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prezentuje wystąpienie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dowolnej formie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temat chorób związanych 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zaburzeniami łaknienia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przemiany materii</w:t>
            </w:r>
          </w:p>
          <w:p w14:paraId="78D820F9" w14:textId="77777777" w:rsidR="00C85752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  <w:p w14:paraId="78D820FA" w14:textId="77777777" w:rsidR="001B4BEC" w:rsidRPr="000F05C8" w:rsidRDefault="001B4BEC" w:rsidP="001B4BEC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>
              <w:rPr>
                <w:sz w:val="17"/>
              </w:rPr>
              <w:t xml:space="preserve"> d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8D820FB" w14:textId="77777777" w:rsidR="001B4BEC" w:rsidRPr="000F05C8" w:rsidRDefault="001B4BEC" w:rsidP="001B4BEC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dba</w:t>
            </w:r>
            <w:r>
              <w:rPr>
                <w:sz w:val="17"/>
              </w:rPr>
              <w:t>nia</w:t>
            </w:r>
            <w:r w:rsidR="001C44A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</w:tbl>
    <w:p w14:paraId="78D820F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0FE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0FF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0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78D82106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0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04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78D82105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0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9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78D8210A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78D8210B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0C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78D8210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22" w14:textId="77777777" w:rsidTr="00672C7F">
        <w:trPr>
          <w:trHeight w:val="140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0F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10" w14:textId="77777777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11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4</w:t>
            </w:r>
            <w:r w:rsidRPr="001C44A5">
              <w:rPr>
                <w:b/>
                <w:sz w:val="17"/>
              </w:rPr>
              <w:t xml:space="preserve">. Budowa </w:t>
            </w:r>
            <w:r w:rsidR="00582DC5" w:rsidRPr="001C44A5">
              <w:rPr>
                <w:b/>
                <w:sz w:val="17"/>
              </w:rPr>
              <w:t>i </w:t>
            </w:r>
            <w:r w:rsidR="004D01D3" w:rsidRPr="001C44A5">
              <w:rPr>
                <w:b/>
                <w:sz w:val="17"/>
              </w:rPr>
              <w:t>f</w:t>
            </w:r>
            <w:r w:rsidRPr="001C44A5">
              <w:rPr>
                <w:b/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2" w14:textId="77777777" w:rsidR="00C85752" w:rsidRPr="000F05C8" w:rsidRDefault="001C44A5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element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morfotyczn</w:t>
            </w:r>
            <w:r>
              <w:rPr>
                <w:sz w:val="17"/>
              </w:rPr>
              <w:t>e</w:t>
            </w:r>
            <w:r w:rsidR="00E52C26" w:rsidRPr="000F05C8">
              <w:rPr>
                <w:sz w:val="17"/>
              </w:rPr>
              <w:t xml:space="preserve"> krwi</w:t>
            </w:r>
          </w:p>
          <w:p w14:paraId="78D82113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78D82114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3" w:line="235" w:lineRule="auto"/>
              <w:ind w:right="200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8D82115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78D82116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78D82117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78D82118" w14:textId="77777777" w:rsidR="00C85752" w:rsidRPr="000F05C8" w:rsidRDefault="00C85752" w:rsidP="001C44A5">
            <w:pPr>
              <w:pStyle w:val="TableParagraph"/>
              <w:tabs>
                <w:tab w:val="left" w:pos="222"/>
              </w:tabs>
              <w:spacing w:before="2" w:line="235" w:lineRule="auto"/>
              <w:ind w:right="188" w:firstLine="0"/>
              <w:contextualSpacing/>
              <w:rPr>
                <w:sz w:val="17"/>
              </w:rPr>
            </w:pP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78D82119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78D8211A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8D8211B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78D8211D" w14:textId="22BCDFEE" w:rsidR="00C85752" w:rsidRPr="00672C7F" w:rsidRDefault="00E52C26" w:rsidP="00672C7F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1E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78D8211F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78D82120" w14:textId="77777777" w:rsidR="00C85752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odczytuje i interpretuje </w:t>
            </w:r>
            <w:r w:rsidR="00E52C26" w:rsidRPr="000F05C8">
              <w:rPr>
                <w:sz w:val="17"/>
              </w:rPr>
              <w:t xml:space="preserve"> wyniki laboratoryjnego badania krwi</w:t>
            </w:r>
          </w:p>
          <w:p w14:paraId="78D82121" w14:textId="77777777" w:rsidR="001C44A5" w:rsidRPr="000F05C8" w:rsidRDefault="001C44A5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</w:tc>
      </w:tr>
      <w:tr w:rsidR="00E52C26" w:rsidRPr="000F05C8" w14:paraId="78D8212F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2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24" w14:textId="77777777" w:rsidR="00C85752" w:rsidRPr="001C44A5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5</w:t>
            </w:r>
            <w:r w:rsidRPr="001C44A5">
              <w:rPr>
                <w:b/>
                <w:sz w:val="17"/>
              </w:rPr>
              <w:t>. Kr</w:t>
            </w:r>
            <w:r w:rsidR="00F3331F" w:rsidRPr="001C44A5">
              <w:rPr>
                <w:b/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78D8212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78D82126" w14:textId="77777777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78D8212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78D82128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78D82129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8D8212A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78D8212B" w14:textId="77777777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78D8212C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78D8212D" w14:textId="77777777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8D8212E" w14:textId="77777777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8D82141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3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31" w14:textId="77777777" w:rsidR="00C85752" w:rsidRPr="001C44A5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6</w:t>
            </w:r>
            <w:r w:rsidRPr="001C44A5">
              <w:rPr>
                <w:b/>
                <w:sz w:val="17"/>
              </w:rPr>
              <w:t>. Budowa</w:t>
            </w:r>
            <w:r w:rsidR="00E27753" w:rsidRPr="001C44A5">
              <w:rPr>
                <w:b/>
                <w:sz w:val="17"/>
              </w:rPr>
              <w:t xml:space="preserve"> i </w:t>
            </w:r>
            <w:r w:rsidRPr="001C44A5">
              <w:rPr>
                <w:b/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78D82132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78D82133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78D82134" w14:textId="77777777" w:rsidR="001C44A5" w:rsidRDefault="001C44A5" w:rsidP="001C44A5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  <w:p w14:paraId="78D82135" w14:textId="77777777" w:rsidR="00C85752" w:rsidRPr="000F05C8" w:rsidRDefault="00C85752" w:rsidP="001C44A5">
            <w:pPr>
              <w:pStyle w:val="TableParagraph"/>
              <w:tabs>
                <w:tab w:val="left" w:pos="221"/>
              </w:tabs>
              <w:spacing w:line="235" w:lineRule="auto"/>
              <w:ind w:left="220" w:right="132" w:firstLine="0"/>
              <w:contextualSpacing/>
              <w:rPr>
                <w:sz w:val="17"/>
              </w:rPr>
            </w:pPr>
          </w:p>
        </w:tc>
        <w:tc>
          <w:tcPr>
            <w:tcW w:w="2127" w:type="dxa"/>
            <w:shd w:val="clear" w:color="auto" w:fill="auto"/>
          </w:tcPr>
          <w:p w14:paraId="78D82136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78D82137" w14:textId="77777777" w:rsidR="001C44A5" w:rsidRPr="000F05C8" w:rsidRDefault="001C44A5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prawidłową wartość pulsu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409" w:type="dxa"/>
            <w:shd w:val="clear" w:color="auto" w:fill="auto"/>
          </w:tcPr>
          <w:p w14:paraId="78D82138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8D8213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78D8213A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78D8213B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78D8213C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78D8213D" w14:textId="77777777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78D8213E" w14:textId="77777777" w:rsidR="00C85752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  <w:p w14:paraId="78D8213F" w14:textId="77777777" w:rsidR="001C44A5" w:rsidRPr="000F05C8" w:rsidRDefault="001C44A5" w:rsidP="001C44A5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78D82140" w14:textId="77777777" w:rsidR="001C44A5" w:rsidRPr="000F05C8" w:rsidRDefault="001C44A5" w:rsidP="001C44A5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203" w:firstLine="0"/>
              <w:contextualSpacing/>
              <w:rPr>
                <w:sz w:val="17"/>
              </w:rPr>
            </w:pPr>
          </w:p>
        </w:tc>
      </w:tr>
      <w:tr w:rsidR="00E52C26" w:rsidRPr="000F05C8" w14:paraId="78D8214E" w14:textId="77777777" w:rsidTr="00672C7F">
        <w:trPr>
          <w:trHeight w:val="22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43" w14:textId="77777777" w:rsidR="00C85752" w:rsidRPr="001C44A5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1C44A5">
              <w:rPr>
                <w:b/>
                <w:sz w:val="17"/>
              </w:rPr>
              <w:t>1</w:t>
            </w:r>
            <w:r w:rsidR="00F3331F" w:rsidRPr="001C44A5">
              <w:rPr>
                <w:b/>
                <w:sz w:val="17"/>
              </w:rPr>
              <w:t>7</w:t>
            </w:r>
            <w:r w:rsidRPr="001C44A5">
              <w:rPr>
                <w:b/>
                <w:sz w:val="17"/>
              </w:rPr>
              <w:t xml:space="preserve">. Higiena </w:t>
            </w:r>
            <w:r w:rsidR="00162467" w:rsidRPr="001C44A5">
              <w:rPr>
                <w:b/>
                <w:sz w:val="17"/>
              </w:rPr>
              <w:t>i </w:t>
            </w:r>
            <w:r w:rsidRPr="001C44A5">
              <w:rPr>
                <w:b/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78D82144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78D82145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78D8214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78D82147" w14:textId="77777777" w:rsidR="00C85752" w:rsidRPr="000F05C8" w:rsidRDefault="00E52C26" w:rsidP="001C44A5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funkcjonowanie układu </w:t>
            </w:r>
          </w:p>
        </w:tc>
        <w:tc>
          <w:tcPr>
            <w:tcW w:w="2409" w:type="dxa"/>
            <w:shd w:val="clear" w:color="auto" w:fill="auto"/>
          </w:tcPr>
          <w:p w14:paraId="78D8214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78D82149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8D8214A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78D8214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78D8214C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78D8214D" w14:textId="77777777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78D8215D" w14:textId="77777777" w:rsidTr="00672C7F">
        <w:trPr>
          <w:trHeight w:val="416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4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150" w14:textId="77777777" w:rsidR="00C85752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18</w:t>
            </w:r>
            <w:r w:rsidR="00E52C26" w:rsidRPr="00DD5556">
              <w:rPr>
                <w:b/>
                <w:sz w:val="17"/>
              </w:rPr>
              <w:t>. Układ limfatyczny</w:t>
            </w:r>
          </w:p>
          <w:p w14:paraId="78D82151" w14:textId="77777777" w:rsidR="00DD5556" w:rsidRPr="00DD5556" w:rsidRDefault="00DD5556" w:rsidP="002277A3">
            <w:pPr>
              <w:pStyle w:val="TableParagraph"/>
              <w:spacing w:before="57"/>
              <w:ind w:left="49" w:firstLine="0"/>
              <w:contextualSpacing/>
              <w:rPr>
                <w:b/>
                <w:sz w:val="17"/>
              </w:rPr>
            </w:pPr>
            <w:r>
              <w:rPr>
                <w:b/>
                <w:sz w:val="17"/>
              </w:rPr>
              <w:t>(Układ odpornościowy)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8D82153" w14:textId="77777777" w:rsidR="00C85752" w:rsidRPr="000F05C8" w:rsidRDefault="00DD5556" w:rsidP="00DD5556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nazywa </w:t>
            </w:r>
            <w:r w:rsidR="00E52C26" w:rsidRPr="000F05C8">
              <w:rPr>
                <w:sz w:val="17"/>
              </w:rPr>
              <w:t xml:space="preserve"> narządy</w:t>
            </w:r>
            <w:r>
              <w:rPr>
                <w:sz w:val="17"/>
              </w:rPr>
              <w:t xml:space="preserve"> tworzące  układ 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8D82154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budowę układu </w:t>
            </w:r>
            <w:r w:rsidR="00DD5556">
              <w:rPr>
                <w:sz w:val="17"/>
              </w:rPr>
              <w:t>l</w:t>
            </w:r>
            <w:r w:rsidRPr="000F05C8">
              <w:rPr>
                <w:sz w:val="17"/>
              </w:rPr>
              <w:t>imfatycznego</w:t>
            </w:r>
          </w:p>
          <w:p w14:paraId="78D82155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78D82156" w14:textId="77777777" w:rsidR="00C85752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  <w:p w14:paraId="78D82157" w14:textId="77777777" w:rsidR="00DD5556" w:rsidRPr="000F05C8" w:rsidRDefault="00DD555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Pr="00DD5556">
              <w:rPr>
                <w:sz w:val="17"/>
              </w:rPr>
              <w:t xml:space="preserve">przykładową </w:t>
            </w:r>
            <w:r>
              <w:rPr>
                <w:sz w:val="17"/>
              </w:rPr>
              <w:t>lokalizację węzłów chłonnych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58" w14:textId="77777777" w:rsidR="00C85752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  <w:p w14:paraId="78D82159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układ limfatyczny z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  <w:p w14:paraId="78D8215A" w14:textId="77777777" w:rsidR="00DD5556" w:rsidRPr="000F05C8" w:rsidRDefault="00DD5556" w:rsidP="00CB707C">
            <w:pPr>
              <w:pStyle w:val="TableParagraph"/>
              <w:tabs>
                <w:tab w:val="left" w:pos="220"/>
              </w:tabs>
              <w:spacing w:before="61" w:line="235" w:lineRule="auto"/>
              <w:ind w:left="219" w:right="282" w:firstLine="0"/>
              <w:contextualSpacing/>
              <w:rPr>
                <w:sz w:val="17"/>
              </w:rPr>
            </w:pP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78D8215B" w14:textId="77777777" w:rsidR="00CB707C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wykazuje, </w:t>
            </w:r>
            <w:r w:rsidRPr="00CD1161">
              <w:rPr>
                <w:sz w:val="17"/>
              </w:rPr>
              <w:t>że układy krwionośny i limfatyczny stanowią integralną całość</w:t>
            </w:r>
          </w:p>
          <w:p w14:paraId="78D8215C" w14:textId="77777777" w:rsidR="00DD5556" w:rsidRPr="000F05C8" w:rsidRDefault="00CB707C" w:rsidP="00CB707C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 </w:t>
            </w:r>
            <w:r w:rsidR="00DD5556">
              <w:rPr>
                <w:sz w:val="17"/>
              </w:rPr>
              <w:t>wyjaśnia mechanizm powstawania chłonki</w:t>
            </w:r>
          </w:p>
        </w:tc>
      </w:tr>
    </w:tbl>
    <w:p w14:paraId="78D8215E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64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5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0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6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6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163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6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6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7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8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A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6B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7C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78D8216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6E" w14:textId="77777777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6F" w14:textId="77777777" w:rsidR="00C85752" w:rsidRPr="00DD5556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DD5556">
              <w:rPr>
                <w:b/>
                <w:sz w:val="17"/>
              </w:rPr>
              <w:t>19</w:t>
            </w:r>
            <w:r w:rsidR="00E52C26" w:rsidRPr="00DD5556">
              <w:rPr>
                <w:b/>
                <w:sz w:val="17"/>
              </w:rPr>
              <w:t>. Budowa</w:t>
            </w:r>
            <w:r w:rsidR="00072C37" w:rsidRPr="00DD5556">
              <w:rPr>
                <w:b/>
                <w:sz w:val="17"/>
              </w:rPr>
              <w:t xml:space="preserve"> i </w:t>
            </w:r>
            <w:r w:rsidR="00E52C26" w:rsidRPr="00DD5556">
              <w:rPr>
                <w:b/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0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8D82171" w14:textId="77777777" w:rsidR="00C85752" w:rsidRPr="000F05C8" w:rsidRDefault="004935B1" w:rsidP="004935B1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</w:t>
            </w:r>
            <w:r w:rsidR="00E52C26" w:rsidRPr="000F05C8">
              <w:rPr>
                <w:sz w:val="17"/>
              </w:rPr>
              <w:t xml:space="preserve"> </w:t>
            </w:r>
            <w:r>
              <w:rPr>
                <w:sz w:val="17"/>
              </w:rPr>
              <w:t>rolę s</w:t>
            </w:r>
            <w:r w:rsidR="00E52C26" w:rsidRPr="000F05C8">
              <w:rPr>
                <w:sz w:val="17"/>
              </w:rPr>
              <w:t>zczepionk</w:t>
            </w:r>
            <w:r>
              <w:rPr>
                <w:sz w:val="17"/>
              </w:rPr>
              <w:t>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2" w14:textId="77777777" w:rsidR="004935B1" w:rsidRDefault="00E52C26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line="202" w:lineRule="exact"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4935B1" w:rsidRPr="00832780">
              <w:rPr>
                <w:sz w:val="17"/>
              </w:rPr>
              <w:t>odporności wrodzon</w:t>
            </w:r>
            <w:r w:rsidR="004935B1">
              <w:rPr>
                <w:sz w:val="17"/>
              </w:rPr>
              <w:t xml:space="preserve">ą </w:t>
            </w:r>
            <w:r w:rsidR="004935B1" w:rsidRPr="00832780">
              <w:rPr>
                <w:sz w:val="17"/>
              </w:rPr>
              <w:t xml:space="preserve"> </w:t>
            </w:r>
            <w:r w:rsidR="004935B1">
              <w:rPr>
                <w:sz w:val="17"/>
              </w:rPr>
              <w:t>i nabytą</w:t>
            </w:r>
          </w:p>
          <w:p w14:paraId="78D82173" w14:textId="77777777" w:rsidR="00C85752" w:rsidRPr="000F05C8" w:rsidRDefault="004935B1" w:rsidP="004935B1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określa </w:t>
            </w:r>
            <w:r w:rsidR="00E52C26" w:rsidRPr="000F05C8">
              <w:rPr>
                <w:sz w:val="17"/>
              </w:rPr>
              <w:t>szczepionkę</w:t>
            </w:r>
            <w:r w:rsidR="00162467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 xml:space="preserve"> czynnik odpowiadając</w:t>
            </w:r>
            <w:r>
              <w:rPr>
                <w:sz w:val="17"/>
              </w:rPr>
              <w:t>y</w:t>
            </w:r>
            <w:r w:rsidR="00E52C26" w:rsidRPr="000F05C8">
              <w:rPr>
                <w:sz w:val="17"/>
              </w:rPr>
              <w:t xml:space="preserve">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4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78D8217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78D82176" w14:textId="77777777" w:rsidR="00C85752" w:rsidRPr="000F05C8" w:rsidRDefault="00E52C26" w:rsidP="004935B1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7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78D82178" w14:textId="77777777" w:rsidR="004935B1" w:rsidRPr="008E2C56" w:rsidRDefault="004935B1" w:rsidP="004935B1">
            <w:pPr>
              <w:pStyle w:val="TableParagraph"/>
              <w:numPr>
                <w:ilvl w:val="0"/>
                <w:numId w:val="237"/>
              </w:numPr>
              <w:tabs>
                <w:tab w:val="left" w:pos="222"/>
              </w:tabs>
              <w:spacing w:before="3" w:line="235" w:lineRule="auto"/>
              <w:ind w:right="739"/>
              <w:rPr>
                <w:sz w:val="17"/>
              </w:rPr>
            </w:pPr>
            <w:r>
              <w:rPr>
                <w:sz w:val="17"/>
              </w:rPr>
              <w:t xml:space="preserve">uzasadnia </w:t>
            </w:r>
            <w:r w:rsidRPr="008E2C56">
              <w:rPr>
                <w:sz w:val="17"/>
              </w:rPr>
              <w:t xml:space="preserve">konieczność obowiązkowych szczepień </w:t>
            </w:r>
          </w:p>
          <w:p w14:paraId="78D82179" w14:textId="77777777" w:rsidR="00C85752" w:rsidRPr="000F05C8" w:rsidRDefault="00C85752" w:rsidP="004935B1">
            <w:pPr>
              <w:pStyle w:val="TableParagraph"/>
              <w:tabs>
                <w:tab w:val="left" w:pos="222"/>
              </w:tabs>
              <w:spacing w:before="3" w:line="235" w:lineRule="auto"/>
              <w:ind w:right="3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7A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78D8217B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78D8218A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78D8217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17E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0</w:t>
            </w:r>
            <w:r w:rsidRPr="004935B1">
              <w:rPr>
                <w:b/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78D8217F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8D82180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8D82181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78D82182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78D82183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78D82184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78D82185" w14:textId="77777777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78D82186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78D82187" w14:textId="77777777" w:rsidR="00C85752" w:rsidRPr="000F05C8" w:rsidRDefault="00E52C26" w:rsidP="004935B1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przykładami znaczenie </w:t>
            </w:r>
            <w:r w:rsidR="004935B1">
              <w:rPr>
                <w:sz w:val="17"/>
              </w:rPr>
              <w:t>t</w:t>
            </w:r>
            <w:r w:rsidRPr="000F05C8">
              <w:rPr>
                <w:sz w:val="17"/>
              </w:rPr>
              <w:t>ransplantologii</w:t>
            </w:r>
          </w:p>
        </w:tc>
        <w:tc>
          <w:tcPr>
            <w:tcW w:w="2268" w:type="dxa"/>
            <w:shd w:val="clear" w:color="auto" w:fill="auto"/>
          </w:tcPr>
          <w:p w14:paraId="78D82188" w14:textId="77777777" w:rsidR="00CB707C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</w:t>
            </w:r>
            <w:r w:rsidR="00CB707C">
              <w:rPr>
                <w:sz w:val="17"/>
              </w:rPr>
              <w:t xml:space="preserve">wia znaczenie przeszczepów </w:t>
            </w:r>
          </w:p>
          <w:p w14:paraId="78D82189" w14:textId="77777777" w:rsidR="00C85752" w:rsidRPr="000F05C8" w:rsidRDefault="00CB707C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ocenia wyrażanie </w:t>
            </w:r>
            <w:r w:rsidR="00E52C26" w:rsidRPr="000F05C8">
              <w:rPr>
                <w:sz w:val="17"/>
              </w:rPr>
              <w:t xml:space="preserve">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śmierci</w:t>
            </w:r>
          </w:p>
        </w:tc>
      </w:tr>
      <w:tr w:rsidR="00E52C26" w:rsidRPr="000F05C8" w14:paraId="78D821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8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8C" w14:textId="77777777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8D8218D" w14:textId="77777777" w:rsidR="00C85752" w:rsidRPr="004935B1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b/>
                <w:sz w:val="17"/>
              </w:rPr>
            </w:pPr>
            <w:r w:rsidRPr="004935B1">
              <w:rPr>
                <w:b/>
                <w:sz w:val="17"/>
              </w:rPr>
              <w:t>2</w:t>
            </w:r>
            <w:r w:rsidR="0026118C" w:rsidRPr="004935B1">
              <w:rPr>
                <w:b/>
                <w:sz w:val="17"/>
              </w:rPr>
              <w:t>1</w:t>
            </w:r>
            <w:r w:rsidRPr="004935B1">
              <w:rPr>
                <w:b/>
                <w:sz w:val="17"/>
              </w:rPr>
              <w:t xml:space="preserve">. Budowa </w:t>
            </w:r>
            <w:r w:rsidR="00162467" w:rsidRPr="004935B1">
              <w:rPr>
                <w:b/>
                <w:sz w:val="17"/>
              </w:rPr>
              <w:t>i </w:t>
            </w:r>
            <w:r w:rsidRPr="004935B1">
              <w:rPr>
                <w:b/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78D8218E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78D8218F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78D82190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78D82191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78D82192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78D82193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78D82194" w14:textId="7777777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78D82195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78D82196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78D82197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78D82198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78D82199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78D8219A" w14:textId="77777777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78D821B3" w14:textId="77777777" w:rsidTr="00672C7F">
        <w:trPr>
          <w:trHeight w:val="3675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9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9D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26118C" w:rsidRPr="00535905">
              <w:rPr>
                <w:b/>
                <w:sz w:val="17"/>
              </w:rPr>
              <w:t>2</w:t>
            </w:r>
            <w:r w:rsidRPr="00535905">
              <w:rPr>
                <w:b/>
                <w:sz w:val="17"/>
              </w:rPr>
              <w:t xml:space="preserve">. Mechanizm </w:t>
            </w:r>
            <w:r w:rsidR="0026118C" w:rsidRPr="00535905">
              <w:rPr>
                <w:b/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9E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78D8219F" w14:textId="77777777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78D821A0" w14:textId="77777777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78D821A1" w14:textId="77777777" w:rsidR="0026118C" w:rsidRPr="000F05C8" w:rsidRDefault="0026118C" w:rsidP="00CB707C">
            <w:pPr>
              <w:pStyle w:val="TableParagraph"/>
              <w:tabs>
                <w:tab w:val="left" w:pos="222"/>
              </w:tabs>
              <w:spacing w:before="61" w:line="235" w:lineRule="auto"/>
              <w:ind w:right="35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2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78D821A3" w14:textId="77777777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78D821A4" w14:textId="77777777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8D821A5" w14:textId="77777777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78D821A6" w14:textId="77777777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78D821A7" w14:textId="77777777" w:rsidR="0026118C" w:rsidRPr="000F05C8" w:rsidRDefault="0026118C" w:rsidP="00535905">
            <w:pPr>
              <w:pStyle w:val="TableParagraph"/>
              <w:tabs>
                <w:tab w:val="left" w:pos="222"/>
              </w:tabs>
              <w:spacing w:line="235" w:lineRule="auto"/>
              <w:ind w:right="27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8" w14:textId="77777777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="00CB707C">
              <w:rPr>
                <w:sz w:val="17"/>
              </w:rPr>
              <w:t xml:space="preserve"> 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78D821A9" w14:textId="7777777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78D821AA" w14:textId="77777777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B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78D821AC" w14:textId="77777777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AD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="00CB70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78D821AE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8D821AF" w14:textId="7777777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CB707C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B0" w14:textId="77777777" w:rsidR="00535905" w:rsidRPr="000F05C8" w:rsidRDefault="00535905" w:rsidP="00535905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8D821B1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78D821B2" w14:textId="77777777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78D821B4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1B5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1B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1B7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1BD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9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1BA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1B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1B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1C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1B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1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3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1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1D5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C6" w14:textId="77777777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1C7" w14:textId="77777777" w:rsidR="00C85752" w:rsidRPr="00535905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</w:t>
            </w:r>
            <w:r w:rsidR="00892A40" w:rsidRPr="00535905">
              <w:rPr>
                <w:b/>
                <w:sz w:val="17"/>
              </w:rPr>
              <w:t>3</w:t>
            </w:r>
            <w:r w:rsidRPr="00535905">
              <w:rPr>
                <w:b/>
                <w:sz w:val="17"/>
              </w:rPr>
              <w:t xml:space="preserve">. </w:t>
            </w:r>
            <w:r w:rsidR="00892A40" w:rsidRPr="00535905">
              <w:rPr>
                <w:b/>
                <w:sz w:val="17"/>
              </w:rPr>
              <w:t xml:space="preserve">Higiena </w:t>
            </w:r>
            <w:r w:rsidR="008A587E" w:rsidRPr="00535905">
              <w:rPr>
                <w:b/>
                <w:sz w:val="17"/>
              </w:rPr>
              <w:t>i </w:t>
            </w:r>
            <w:r w:rsidR="00892A40" w:rsidRPr="00535905">
              <w:rPr>
                <w:b/>
                <w:sz w:val="17"/>
              </w:rPr>
              <w:t>choroby</w:t>
            </w:r>
            <w:r w:rsidR="00535905" w:rsidRPr="00535905">
              <w:rPr>
                <w:b/>
                <w:sz w:val="17"/>
              </w:rPr>
              <w:t xml:space="preserve"> </w:t>
            </w:r>
            <w:r w:rsidR="00892A40" w:rsidRPr="00535905">
              <w:rPr>
                <w:b/>
                <w:sz w:val="17"/>
              </w:rPr>
              <w:t>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8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78D821C9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A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78D821CB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78D821CC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CD" w14:textId="77777777" w:rsidR="00892A40" w:rsidRPr="000F05C8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>
              <w:rPr>
                <w:sz w:val="17"/>
              </w:rPr>
              <w:t>opisuj</w:t>
            </w:r>
            <w:r w:rsidR="00892A40" w:rsidRPr="000F05C8">
              <w:rPr>
                <w:sz w:val="17"/>
              </w:rPr>
              <w:t>e objawy wybranych chorób układu oddechowego</w:t>
            </w:r>
          </w:p>
          <w:p w14:paraId="78D821CE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E3632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78D821CF" w14:textId="77777777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0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78D821D1" w14:textId="77777777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 w:rsidR="00535905"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1D2" w14:textId="77777777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78D821D3" w14:textId="77777777" w:rsidR="00535905" w:rsidRDefault="00535905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wykazuje </w:t>
            </w:r>
            <w:r w:rsidRPr="00CD1161">
              <w:rPr>
                <w:sz w:val="17"/>
              </w:rPr>
              <w:t xml:space="preserve"> zależności między </w:t>
            </w:r>
            <w:r>
              <w:rPr>
                <w:sz w:val="17"/>
              </w:rPr>
              <w:t>s</w:t>
            </w:r>
            <w:r w:rsidRPr="00CD1161">
              <w:rPr>
                <w:sz w:val="17"/>
              </w:rPr>
              <w:t>każeniem</w:t>
            </w:r>
            <w:r>
              <w:rPr>
                <w:sz w:val="17"/>
              </w:rPr>
              <w:t xml:space="preserve"> pyłowym  </w:t>
            </w:r>
            <w:r w:rsidRPr="00CD1161">
              <w:rPr>
                <w:sz w:val="17"/>
              </w:rPr>
              <w:t>środowiska</w:t>
            </w:r>
            <w:r>
              <w:rPr>
                <w:sz w:val="17"/>
              </w:rPr>
              <w:t xml:space="preserve"> a </w:t>
            </w:r>
            <w:r w:rsidRPr="00CD1161">
              <w:rPr>
                <w:sz w:val="17"/>
              </w:rPr>
              <w:t>zacho</w:t>
            </w:r>
            <w:r>
              <w:rPr>
                <w:sz w:val="17"/>
              </w:rPr>
              <w:t xml:space="preserve">rowalnością na </w:t>
            </w:r>
            <w:r w:rsidRPr="00CD1161">
              <w:rPr>
                <w:sz w:val="17"/>
              </w:rPr>
              <w:t xml:space="preserve"> choroby układu </w:t>
            </w:r>
            <w:r>
              <w:rPr>
                <w:sz w:val="17"/>
              </w:rPr>
              <w:t>odd</w:t>
            </w:r>
            <w:r w:rsidRPr="00CD1161">
              <w:rPr>
                <w:sz w:val="17"/>
              </w:rPr>
              <w:t>echowego</w:t>
            </w:r>
          </w:p>
          <w:p w14:paraId="78D821D4" w14:textId="77777777" w:rsidR="00C85752" w:rsidRPr="000F05C8" w:rsidRDefault="00C85752" w:rsidP="00535905">
            <w:pPr>
              <w:pStyle w:val="TableParagraph"/>
              <w:spacing w:line="202" w:lineRule="exact"/>
              <w:contextualSpacing/>
              <w:rPr>
                <w:sz w:val="17"/>
              </w:rPr>
            </w:pPr>
          </w:p>
        </w:tc>
      </w:tr>
      <w:tr w:rsidR="00892A40" w:rsidRPr="000F05C8" w14:paraId="78D821E8" w14:textId="77777777" w:rsidTr="00B74F7C">
        <w:trPr>
          <w:trHeight w:val="2086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D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1D7" w14:textId="77777777" w:rsidR="00892A40" w:rsidRPr="000F05C8" w:rsidRDefault="00892A40" w:rsidP="00535905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VI. Układ 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moczowy i </w:t>
            </w:r>
            <w:r w:rsidRPr="000F05C8">
              <w:rPr>
                <w:rFonts w:ascii="Humanst521EU" w:hAnsi="Humanst521EU"/>
                <w:b/>
                <w:sz w:val="17"/>
              </w:rPr>
              <w:t>wydal</w:t>
            </w:r>
            <w:r w:rsidR="00535905">
              <w:rPr>
                <w:rFonts w:ascii="Humanst521EU" w:hAnsi="Humanst521EU"/>
                <w:b/>
                <w:sz w:val="17"/>
              </w:rPr>
              <w:t xml:space="preserve">anie 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1D8" w14:textId="77777777" w:rsidR="00892A40" w:rsidRPr="00535905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535905">
              <w:rPr>
                <w:b/>
                <w:sz w:val="17"/>
              </w:rPr>
              <w:t>24. Budowa</w:t>
            </w:r>
            <w:r w:rsidR="00E27753" w:rsidRPr="00535905">
              <w:rPr>
                <w:b/>
                <w:sz w:val="17"/>
              </w:rPr>
              <w:t xml:space="preserve"> i </w:t>
            </w:r>
            <w:r w:rsidRPr="00535905">
              <w:rPr>
                <w:b/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78D821D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78D821DA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78D821DB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78D821DC" w14:textId="77777777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78D821DD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78D821DE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78D821DF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78D821E0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8D821E1" w14:textId="77777777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8D821E2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36" w:firstLine="0"/>
              <w:contextualSpacing/>
              <w:rPr>
                <w:sz w:val="12"/>
              </w:rPr>
            </w:pPr>
          </w:p>
        </w:tc>
        <w:tc>
          <w:tcPr>
            <w:tcW w:w="2268" w:type="dxa"/>
            <w:shd w:val="clear" w:color="auto" w:fill="auto"/>
          </w:tcPr>
          <w:p w14:paraId="78D821E3" w14:textId="77777777" w:rsidR="00892A40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1E4" w14:textId="77777777" w:rsidR="00B74F7C" w:rsidRPr="000F05C8" w:rsidRDefault="00B74F7C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sposoby wydalania mocznika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D821E5" w14:textId="77777777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78D821E6" w14:textId="77777777" w:rsidR="00B74F7C" w:rsidRPr="000F05C8" w:rsidRDefault="00B74F7C" w:rsidP="00B74F7C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78D821E7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line="235" w:lineRule="auto"/>
              <w:ind w:right="252" w:firstLine="0"/>
              <w:contextualSpacing/>
              <w:rPr>
                <w:sz w:val="17"/>
              </w:rPr>
            </w:pPr>
          </w:p>
        </w:tc>
      </w:tr>
      <w:tr w:rsidR="00892A40" w:rsidRPr="000F05C8" w14:paraId="78D821FE" w14:textId="77777777" w:rsidTr="00B74F7C">
        <w:trPr>
          <w:trHeight w:val="2244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1E9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1EA" w14:textId="77777777" w:rsidR="00892A40" w:rsidRPr="00B74F7C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 xml:space="preserve">25. Higiena </w:t>
            </w:r>
            <w:r w:rsidR="003113F8" w:rsidRPr="00B74F7C">
              <w:rPr>
                <w:b/>
                <w:sz w:val="17"/>
              </w:rPr>
              <w:t>i </w:t>
            </w:r>
            <w:r w:rsidRPr="00B74F7C">
              <w:rPr>
                <w:b/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B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78D821EC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  <w:p w14:paraId="78D821ED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odczytuje wyniki własnych badań laboratoryjnych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E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78D821EF" w14:textId="77777777" w:rsidR="00892A40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="00B74F7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78D821F0" w14:textId="77777777" w:rsidR="00B816F2" w:rsidRPr="000F05C8" w:rsidRDefault="00B816F2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>wskazuje we własnych  wynikach odchylenia od normy</w:t>
            </w:r>
          </w:p>
          <w:p w14:paraId="78D821F1" w14:textId="77777777" w:rsidR="00892A40" w:rsidRPr="000F05C8" w:rsidRDefault="00892A40" w:rsidP="00B74F7C">
            <w:pPr>
              <w:pStyle w:val="TableParagraph"/>
              <w:tabs>
                <w:tab w:val="left" w:pos="222"/>
              </w:tabs>
              <w:spacing w:before="57"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2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78D821F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78D821F4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5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78D821F6" w14:textId="77777777" w:rsidR="00892A40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  <w:p w14:paraId="78D821F7" w14:textId="77777777" w:rsidR="00B74F7C" w:rsidRDefault="00B74F7C" w:rsidP="00B74F7C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78D821F8" w14:textId="77777777" w:rsidR="00B816F2" w:rsidRPr="000F05C8" w:rsidRDefault="00B816F2" w:rsidP="00B816F2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we własnych  wynikach odchylenia od normy – stwierdza stan zagrożenia zdrowia </w:t>
            </w:r>
          </w:p>
          <w:p w14:paraId="78D821F9" w14:textId="77777777" w:rsidR="00B816F2" w:rsidRDefault="00B816F2" w:rsidP="00B816F2">
            <w:pPr>
              <w:pStyle w:val="TableParagraph"/>
              <w:tabs>
                <w:tab w:val="left" w:pos="222"/>
                <w:tab w:val="left" w:pos="1423"/>
              </w:tabs>
              <w:spacing w:line="235" w:lineRule="auto"/>
              <w:ind w:right="136" w:firstLine="0"/>
              <w:contextualSpacing/>
              <w:rPr>
                <w:sz w:val="17"/>
              </w:rPr>
            </w:pPr>
          </w:p>
          <w:p w14:paraId="78D821FA" w14:textId="77777777" w:rsidR="00B74F7C" w:rsidRPr="000F05C8" w:rsidRDefault="00B74F7C" w:rsidP="00B74F7C">
            <w:pPr>
              <w:pStyle w:val="TableParagraph"/>
              <w:tabs>
                <w:tab w:val="left" w:pos="222"/>
              </w:tabs>
              <w:spacing w:before="61" w:line="235" w:lineRule="auto"/>
              <w:ind w:right="12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1FB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78D821FC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78D821FD" w14:textId="77777777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78D821FF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05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0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03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0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0D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0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8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9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B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0C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1F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0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0F" w14:textId="77777777" w:rsidR="00C85752" w:rsidRPr="000F05C8" w:rsidRDefault="00E52C26" w:rsidP="00B74F7C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dokrewny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10" w14:textId="77777777" w:rsidR="00C85752" w:rsidRPr="00B74F7C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</w:t>
            </w:r>
            <w:r w:rsidR="001748AE" w:rsidRPr="00B74F7C">
              <w:rPr>
                <w:b/>
                <w:sz w:val="17"/>
              </w:rPr>
              <w:t>6</w:t>
            </w:r>
            <w:r w:rsidRPr="00B74F7C">
              <w:rPr>
                <w:b/>
                <w:sz w:val="17"/>
              </w:rPr>
              <w:t>.</w:t>
            </w:r>
            <w:r w:rsidR="00B74F7C">
              <w:rPr>
                <w:b/>
                <w:sz w:val="17"/>
              </w:rPr>
              <w:t xml:space="preserve">Układ dokrewny. </w:t>
            </w:r>
            <w:r w:rsidRPr="00B74F7C">
              <w:rPr>
                <w:b/>
                <w:sz w:val="17"/>
              </w:rPr>
              <w:t xml:space="preserve"> Budowa</w:t>
            </w:r>
            <w:r w:rsidR="00DA586F" w:rsidRPr="00B74F7C">
              <w:rPr>
                <w:b/>
                <w:sz w:val="17"/>
              </w:rPr>
              <w:t xml:space="preserve"> i </w:t>
            </w:r>
            <w:r w:rsidRPr="00B74F7C">
              <w:rPr>
                <w:b/>
                <w:sz w:val="17"/>
              </w:rPr>
              <w:t xml:space="preserve">funkcjonowanie układu </w:t>
            </w:r>
            <w:r w:rsidR="001748AE"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11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78D82212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78D82213" w14:textId="77777777" w:rsidR="00C85752" w:rsidRPr="000F05C8" w:rsidRDefault="00C85752" w:rsidP="00B74F7C">
            <w:pPr>
              <w:pStyle w:val="TableParagraph"/>
              <w:tabs>
                <w:tab w:val="left" w:pos="222"/>
              </w:tabs>
              <w:spacing w:line="235" w:lineRule="auto"/>
              <w:ind w:right="10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4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78D82215" w14:textId="77777777" w:rsidR="00C85752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78D82216" w14:textId="77777777" w:rsidR="00B74F7C" w:rsidRPr="000F05C8" w:rsidRDefault="00B74F7C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gruczołów dokrewnych</w:t>
            </w:r>
          </w:p>
          <w:p w14:paraId="78D82217" w14:textId="77777777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18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78D82219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78D8221A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B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78D8221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78D8221D" w14:textId="77777777" w:rsidR="00B74F7C" w:rsidRPr="000F05C8" w:rsidRDefault="00B74F7C" w:rsidP="00B74F7C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78D8221E" w14:textId="77777777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78D82228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21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27</w:t>
            </w:r>
            <w:r w:rsidR="00E52C26" w:rsidRPr="00B74F7C">
              <w:rPr>
                <w:b/>
                <w:sz w:val="17"/>
              </w:rPr>
              <w:t xml:space="preserve">. Zaburzenia funkcjonowania układu </w:t>
            </w:r>
            <w:r w:rsidRPr="00B74F7C">
              <w:rPr>
                <w:b/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78D82222" w14:textId="77777777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78D82223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78D82224" w14:textId="77777777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78D82225" w14:textId="77777777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78D82226" w14:textId="77777777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78D82227" w14:textId="77777777" w:rsidR="00C85752" w:rsidRPr="000F05C8" w:rsidRDefault="00E52C26" w:rsidP="005973D5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597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5973D5">
              <w:rPr>
                <w:sz w:val="17"/>
              </w:rPr>
              <w:t xml:space="preserve"> I a </w:t>
            </w:r>
            <w:r w:rsidR="00314C6C">
              <w:rPr>
                <w:sz w:val="17"/>
              </w:rPr>
              <w:t xml:space="preserve"> cukrzycą typu II</w:t>
            </w:r>
          </w:p>
        </w:tc>
      </w:tr>
      <w:tr w:rsidR="00E52C26" w:rsidRPr="000F05C8" w14:paraId="78D82239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22A" w14:textId="77777777" w:rsidR="00C85752" w:rsidRPr="00B74F7C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28</w:t>
            </w:r>
            <w:r w:rsidR="00E52C26" w:rsidRPr="00B74F7C">
              <w:rPr>
                <w:b/>
                <w:sz w:val="17"/>
              </w:rPr>
              <w:t xml:space="preserve">. Budowa </w:t>
            </w:r>
            <w:r w:rsidR="00314C6C" w:rsidRPr="00B74F7C">
              <w:rPr>
                <w:b/>
                <w:sz w:val="17"/>
              </w:rPr>
              <w:t>i </w:t>
            </w:r>
            <w:r w:rsidR="00E52C26" w:rsidRPr="00B74F7C">
              <w:rPr>
                <w:b/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B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78D8222C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78D8222D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2E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78D8222F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78D82230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1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78D82232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78D82233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4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78D82235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78D82236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37" w14:textId="77777777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78D82238" w14:textId="77777777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78D8223A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3B" w14:textId="77777777" w:rsidR="00C85752" w:rsidRPr="000F05C8" w:rsidRDefault="00C85752" w:rsidP="007179D9">
      <w:pPr>
        <w:pStyle w:val="Tekstpodstawowy"/>
        <w:contextualSpacing/>
        <w:rPr>
          <w:rFonts w:ascii="Humanst521EU"/>
          <w:i w:val="0"/>
          <w:sz w:val="20"/>
        </w:rPr>
      </w:pPr>
    </w:p>
    <w:p w14:paraId="78D8223C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3D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4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3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3F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4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41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42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4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4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7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8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9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4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25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4C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4D" w14:textId="77777777" w:rsidR="00C85752" w:rsidRPr="000F05C8" w:rsidRDefault="00E52C26" w:rsidP="00B74F7C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="00B74F7C">
              <w:rPr>
                <w:rFonts w:ascii="Humanst521EU"/>
                <w:b/>
                <w:spacing w:val="-3"/>
                <w:sz w:val="17"/>
              </w:rPr>
              <w:t>Uk</w:t>
            </w:r>
            <w:r w:rsidR="00B74F7C">
              <w:rPr>
                <w:rFonts w:ascii="Humanst521EU"/>
                <w:b/>
                <w:spacing w:val="-3"/>
                <w:sz w:val="17"/>
              </w:rPr>
              <w:t>ł</w:t>
            </w:r>
            <w:r w:rsidR="00B74F7C">
              <w:rPr>
                <w:rFonts w:ascii="Humanst521EU"/>
                <w:b/>
                <w:spacing w:val="-3"/>
                <w:sz w:val="17"/>
              </w:rPr>
              <w:t>ad nerwowy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8D8224E" w14:textId="77777777" w:rsidR="00C85752" w:rsidRPr="00B74F7C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29</w:t>
            </w:r>
            <w:r w:rsidR="00E52C26" w:rsidRPr="00B74F7C">
              <w:rPr>
                <w:b/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4F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78D82250" w14:textId="77777777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1" w14:textId="77777777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2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78D82253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4" w14:textId="77777777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255" w14:textId="77777777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78D82267" w14:textId="77777777" w:rsidTr="00B74F7C">
        <w:trPr>
          <w:trHeight w:val="172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5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58" w14:textId="77777777" w:rsidR="00C85752" w:rsidRPr="00B74F7C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0</w:t>
            </w:r>
            <w:r w:rsidRPr="00B74F7C">
              <w:rPr>
                <w:b/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78D82259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78D8225A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78D8225B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78D8225C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8D8225D" w14:textId="77777777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78D8225E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78D8225F" w14:textId="77777777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8D82260" w14:textId="77777777" w:rsidR="00C85752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  <w:p w14:paraId="78D82261" w14:textId="77777777" w:rsidR="00B74F7C" w:rsidRPr="000F05C8" w:rsidRDefault="00B74F7C" w:rsidP="00B74F7C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odruchy warunkowe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78D82262" w14:textId="77777777" w:rsidR="00B74F7C" w:rsidRPr="000F05C8" w:rsidRDefault="00B74F7C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54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63" w14:textId="77777777" w:rsidR="00C85752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78D82264" w14:textId="77777777" w:rsidR="00B74F7C" w:rsidRPr="000F05C8" w:rsidRDefault="00B74F7C" w:rsidP="00B74F7C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odruchów warunkowych w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78D82265" w14:textId="77777777" w:rsidR="00B74F7C" w:rsidRPr="000F05C8" w:rsidRDefault="00B74F7C" w:rsidP="0086419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316" w:firstLine="0"/>
              <w:contextualSpacing/>
              <w:rPr>
                <w:sz w:val="17"/>
              </w:rPr>
            </w:pPr>
          </w:p>
          <w:p w14:paraId="78D82266" w14:textId="77777777" w:rsidR="00C85752" w:rsidRPr="000F05C8" w:rsidRDefault="00C85752" w:rsidP="00B74F7C">
            <w:pPr>
              <w:pStyle w:val="TableParagraph"/>
              <w:tabs>
                <w:tab w:val="left" w:pos="221"/>
              </w:tabs>
              <w:spacing w:line="235" w:lineRule="auto"/>
              <w:ind w:left="220" w:right="151" w:firstLine="0"/>
              <w:contextualSpacing/>
              <w:rPr>
                <w:sz w:val="17"/>
              </w:rPr>
            </w:pPr>
          </w:p>
        </w:tc>
      </w:tr>
      <w:tr w:rsidR="00E52C26" w:rsidRPr="000F05C8" w14:paraId="78D8227B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6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69" w14:textId="77777777" w:rsidR="00C85752" w:rsidRPr="00B74F7C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b/>
                <w:sz w:val="17"/>
              </w:rPr>
            </w:pPr>
            <w:r w:rsidRPr="00B74F7C">
              <w:rPr>
                <w:b/>
                <w:sz w:val="17"/>
              </w:rPr>
              <w:t>3</w:t>
            </w:r>
            <w:r w:rsidR="00E662E6" w:rsidRPr="00B74F7C">
              <w:rPr>
                <w:b/>
                <w:sz w:val="17"/>
              </w:rPr>
              <w:t>1</w:t>
            </w:r>
            <w:r w:rsidRPr="00B74F7C">
              <w:rPr>
                <w:b/>
                <w:sz w:val="17"/>
              </w:rPr>
              <w:t>. Higiena</w:t>
            </w:r>
            <w:r w:rsidR="005973D5">
              <w:rPr>
                <w:b/>
                <w:sz w:val="17"/>
              </w:rPr>
              <w:t xml:space="preserve">  </w:t>
            </w:r>
            <w:r w:rsidRPr="00B74F7C">
              <w:rPr>
                <w:b/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78D8226A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8D8226B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78D8226C" w14:textId="77777777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78D8226D" w14:textId="77777777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78D8226E" w14:textId="77777777" w:rsidR="00E662E6" w:rsidRPr="00E662E6" w:rsidRDefault="00E662E6" w:rsidP="00864194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 w:rsidR="00A55CB4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8D8226F" w14:textId="777777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0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1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8D82272" w14:textId="77777777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3" w14:textId="77777777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78D82274" w14:textId="77777777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78D82275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skutki działania alkoholu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8D82276" w14:textId="77777777" w:rsidR="00C85752" w:rsidRPr="000F05C8" w:rsidRDefault="00C85752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10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77" w14:textId="77777777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78D82278" w14:textId="77777777" w:rsidR="00E662E6" w:rsidRDefault="00A55CB4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  <w:p w14:paraId="78D82279" w14:textId="77777777" w:rsidR="00A55CB4" w:rsidRPr="000F05C8" w:rsidRDefault="00A55CB4" w:rsidP="00A55CB4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</w:t>
            </w:r>
            <w:r>
              <w:rPr>
                <w:sz w:val="17"/>
              </w:rPr>
              <w:t>cenia</w:t>
            </w:r>
            <w:r w:rsidRPr="000F05C8">
              <w:rPr>
                <w:sz w:val="17"/>
              </w:rPr>
              <w:t xml:space="preserve"> wpływ palenia tytoniu</w:t>
            </w:r>
            <w:r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78D8227A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60" w:line="235" w:lineRule="auto"/>
              <w:ind w:left="220" w:right="169" w:firstLine="0"/>
              <w:contextualSpacing/>
              <w:rPr>
                <w:sz w:val="17"/>
              </w:rPr>
            </w:pPr>
          </w:p>
        </w:tc>
      </w:tr>
    </w:tbl>
    <w:p w14:paraId="78D8227C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8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7E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7F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80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8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28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8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6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7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89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8D8229D" w14:textId="77777777" w:rsidTr="00672C7F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8B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28C" w14:textId="77777777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D" w14:textId="77777777" w:rsidR="003C5A5B" w:rsidRPr="00A55CB4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32. Budowa </w:t>
            </w:r>
            <w:r w:rsidR="008E22BF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8E" w14:textId="77777777" w:rsidR="003C5A5B" w:rsidRPr="000F05C8" w:rsidRDefault="00864194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>
              <w:rPr>
                <w:sz w:val="17"/>
              </w:rPr>
              <w:t>wskazuje</w:t>
            </w:r>
            <w:r w:rsidR="003C5A5B" w:rsidRPr="000F05C8">
              <w:rPr>
                <w:sz w:val="17"/>
              </w:rPr>
              <w:t xml:space="preserve"> znaczenie zmysłów w życiu człowieka</w:t>
            </w:r>
          </w:p>
          <w:p w14:paraId="78D8228F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78D8229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78D8229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78D8229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78D82295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78D82296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78D82297" w14:textId="77777777" w:rsidR="003C5A5B" w:rsidRPr="00E662E6" w:rsidRDefault="003C5A5B" w:rsidP="00864194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8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78D82299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78D8229A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  <w:bottom w:val="single" w:sz="4" w:space="0" w:color="auto"/>
            </w:tcBorders>
            <w:shd w:val="clear" w:color="auto" w:fill="auto"/>
          </w:tcPr>
          <w:p w14:paraId="78D8229B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78D8229C" w14:textId="77777777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78D822AA" w14:textId="77777777" w:rsidTr="00672C7F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9E" w14:textId="77777777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</w:tcPr>
          <w:p w14:paraId="78D8229F" w14:textId="77777777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A55CB4">
              <w:rPr>
                <w:b/>
                <w:sz w:val="17"/>
              </w:rPr>
              <w:t xml:space="preserve">. </w:t>
            </w:r>
            <w:r w:rsidR="00DA586F" w:rsidRPr="00A55CB4">
              <w:rPr>
                <w:b/>
                <w:sz w:val="17"/>
              </w:rPr>
              <w:t>Ucho </w:t>
            </w:r>
            <w:r w:rsidRPr="00A55CB4">
              <w:rPr>
                <w:b/>
                <w:sz w:val="17"/>
              </w:rPr>
              <w:t>– narząd słuchu</w:t>
            </w:r>
            <w:r w:rsidR="00DA586F" w:rsidRPr="00A55CB4">
              <w:rPr>
                <w:b/>
                <w:sz w:val="17"/>
              </w:rPr>
              <w:t xml:space="preserve"> i </w:t>
            </w:r>
            <w:r w:rsidRPr="00A55CB4">
              <w:rPr>
                <w:b/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0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8D822A1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2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78D822A3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4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78D822A5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6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78D822A7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78D822A8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8D822A9" w14:textId="77777777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78D822B9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AB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78D822AC" w14:textId="77777777" w:rsidR="003C5A5B" w:rsidRPr="00A55CB4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34. Higiena oka </w:t>
            </w:r>
            <w:r w:rsidR="008962A5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78D822A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78D822AE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78D822AF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78D822B0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78D822B1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78D822B2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78D822B3" w14:textId="77777777" w:rsidR="003C5A5B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  <w:p w14:paraId="78D822B4" w14:textId="77777777" w:rsidR="00A55CB4" w:rsidRPr="000F05C8" w:rsidRDefault="00A55CB4" w:rsidP="00A55CB4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78D822B5" w14:textId="77777777" w:rsidR="00A55CB4" w:rsidRPr="000F05C8" w:rsidRDefault="00A55CB4" w:rsidP="00A55CB4">
            <w:pPr>
              <w:pStyle w:val="TableParagraph"/>
              <w:tabs>
                <w:tab w:val="left" w:pos="221"/>
              </w:tabs>
              <w:spacing w:before="2" w:line="235" w:lineRule="auto"/>
              <w:ind w:left="220" w:right="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6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78D822B7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78D822B8" w14:textId="77777777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78D822CA" w14:textId="77777777" w:rsidTr="00672C7F">
        <w:trPr>
          <w:trHeight w:val="1832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2B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2BB" w14:textId="77777777" w:rsidR="003C5A5B" w:rsidRPr="00A55CB4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b/>
                <w:sz w:val="17"/>
              </w:rPr>
            </w:pPr>
            <w:r w:rsidRPr="00A55CB4">
              <w:rPr>
                <w:b/>
                <w:sz w:val="17"/>
              </w:rPr>
              <w:t xml:space="preserve">35. Zmysły powonienia, smaku </w:t>
            </w:r>
            <w:r w:rsidR="00BA4484" w:rsidRPr="00A55CB4">
              <w:rPr>
                <w:b/>
                <w:sz w:val="17"/>
              </w:rPr>
              <w:t>i </w:t>
            </w:r>
            <w:r w:rsidRPr="00A55CB4">
              <w:rPr>
                <w:b/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78D822BC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78D822BD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78D822BE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61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BF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78D822C0" w14:textId="77777777" w:rsidR="00864194" w:rsidRDefault="00A55CB4" w:rsidP="00864194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miejsce </w:t>
            </w:r>
            <w:r w:rsidR="00864194">
              <w:rPr>
                <w:sz w:val="17"/>
              </w:rPr>
              <w:t>występowania k</w:t>
            </w:r>
            <w:r>
              <w:rPr>
                <w:sz w:val="17"/>
              </w:rPr>
              <w:t xml:space="preserve">omórek </w:t>
            </w:r>
          </w:p>
          <w:p w14:paraId="78D822C1" w14:textId="77777777" w:rsidR="003C5A5B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  <w:r>
              <w:rPr>
                <w:sz w:val="17"/>
              </w:rPr>
              <w:t>w</w:t>
            </w:r>
            <w:r w:rsidR="00A55CB4">
              <w:rPr>
                <w:sz w:val="17"/>
              </w:rPr>
              <w:t>ęchowych</w:t>
            </w:r>
          </w:p>
          <w:p w14:paraId="78D822C2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8D822C3" w14:textId="77777777" w:rsidR="00864194" w:rsidRPr="000F05C8" w:rsidRDefault="00864194" w:rsidP="00864194">
            <w:pPr>
              <w:pStyle w:val="TableParagraph"/>
              <w:tabs>
                <w:tab w:val="left" w:pos="221"/>
              </w:tabs>
              <w:spacing w:line="235" w:lineRule="auto"/>
              <w:ind w:left="220" w:right="25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4" w14:textId="77777777" w:rsidR="00864194" w:rsidRPr="000F05C8" w:rsidRDefault="00864194" w:rsidP="00864194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78D822C5" w14:textId="77777777" w:rsidR="003C5A5B" w:rsidRPr="000F05C8" w:rsidRDefault="00864194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8D822C6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78D822C7" w14:textId="77777777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78D822C8" w14:textId="77777777" w:rsidR="003C5A5B" w:rsidRPr="000F05C8" w:rsidRDefault="003C5A5B" w:rsidP="00864194">
            <w:pPr>
              <w:pStyle w:val="TableParagraph"/>
              <w:tabs>
                <w:tab w:val="left" w:pos="221"/>
              </w:tabs>
              <w:spacing w:before="3" w:line="235" w:lineRule="auto"/>
              <w:ind w:left="220" w:right="25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C9" w14:textId="77777777" w:rsidR="003C5A5B" w:rsidRPr="000F05C8" w:rsidRDefault="00864194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na przykładach współzależności smaku i węchu </w:t>
            </w:r>
          </w:p>
        </w:tc>
      </w:tr>
      <w:tr w:rsidR="003C5A5B" w:rsidRPr="000F05C8" w14:paraId="78D822D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CB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78D822CC" w14:textId="77777777" w:rsidR="003C5A5B" w:rsidRPr="00864194" w:rsidRDefault="003C5A5B" w:rsidP="0056649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 xml:space="preserve">36. </w:t>
            </w:r>
            <w:r w:rsidR="0056649C">
              <w:rPr>
                <w:b/>
                <w:sz w:val="17"/>
              </w:rPr>
              <w:t xml:space="preserve">Rozmnażanie i rozwój. </w:t>
            </w:r>
            <w:r w:rsidRPr="00864194">
              <w:rPr>
                <w:b/>
                <w:sz w:val="17"/>
              </w:rPr>
              <w:t>Męski układ rozrodczy</w:t>
            </w:r>
          </w:p>
        </w:tc>
        <w:tc>
          <w:tcPr>
            <w:tcW w:w="2268" w:type="dxa"/>
            <w:shd w:val="clear" w:color="auto" w:fill="auto"/>
          </w:tcPr>
          <w:p w14:paraId="78D822C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78D822CE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78D822CF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line="235" w:lineRule="auto"/>
              <w:ind w:right="42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78D822D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78D822D2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D3" w14:textId="77777777" w:rsidR="0056649C" w:rsidRPr="000F05C8" w:rsidRDefault="0056649C" w:rsidP="0056649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pierwszo-, drugo- 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trzeciorzędowe </w:t>
            </w:r>
            <w:r>
              <w:rPr>
                <w:sz w:val="17"/>
              </w:rPr>
              <w:t xml:space="preserve">męskie </w:t>
            </w:r>
            <w:r w:rsidRPr="000F05C8">
              <w:rPr>
                <w:sz w:val="17"/>
              </w:rPr>
              <w:t xml:space="preserve"> cechy płciowe</w:t>
            </w:r>
          </w:p>
          <w:p w14:paraId="78D822D4" w14:textId="77777777" w:rsidR="003C5A5B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  <w:p w14:paraId="78D822D5" w14:textId="77777777" w:rsidR="00864194" w:rsidRPr="000F05C8" w:rsidRDefault="00864194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</w:tc>
        <w:tc>
          <w:tcPr>
            <w:tcW w:w="2268" w:type="dxa"/>
            <w:shd w:val="clear" w:color="auto" w:fill="auto"/>
          </w:tcPr>
          <w:p w14:paraId="78D822D6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78D822D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8D822D8" w14:textId="77777777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78D822E5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DA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78D822DB" w14:textId="77777777" w:rsidR="003C5A5B" w:rsidRPr="00864194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b/>
                <w:sz w:val="17"/>
              </w:rPr>
            </w:pPr>
            <w:r w:rsidRPr="00864194">
              <w:rPr>
                <w:b/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78D822DC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78D822DD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78D822DE" w14:textId="77777777" w:rsidR="003C5A5B" w:rsidRPr="000F05C8" w:rsidRDefault="003C5A5B" w:rsidP="00864194">
            <w:pPr>
              <w:pStyle w:val="TableParagraph"/>
              <w:tabs>
                <w:tab w:val="left" w:pos="222"/>
              </w:tabs>
              <w:spacing w:before="61"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2D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78D822E0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78D822E1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78D822E2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78D822E3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78D822E4" w14:textId="77777777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 w:rsidR="005973D5">
              <w:rPr>
                <w:sz w:val="17"/>
              </w:rPr>
              <w:t xml:space="preserve"> 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78D822F0" w14:textId="77777777" w:rsidTr="00672C7F">
        <w:trPr>
          <w:trHeight w:val="1733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8D822E6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78D822E7" w14:textId="77777777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56649C">
              <w:rPr>
                <w:b/>
                <w:sz w:val="17"/>
              </w:rPr>
              <w:t>38</w:t>
            </w:r>
            <w:r>
              <w:rPr>
                <w:sz w:val="17"/>
              </w:rPr>
              <w:t xml:space="preserve">. </w:t>
            </w:r>
            <w:r w:rsidRPr="0056649C">
              <w:rPr>
                <w:b/>
                <w:sz w:val="17"/>
              </w:rPr>
              <w:t>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78D822E9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A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8D822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C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D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78D822EE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2EF" w14:textId="77777777" w:rsidR="003C5A5B" w:rsidRPr="000F05C8" w:rsidRDefault="003C5A5B" w:rsidP="0056649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56649C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78D822F1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2F2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2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2F4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2FB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6" w14:textId="77777777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78D822F7" w14:textId="77777777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2F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2F9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2FA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03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2FD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E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2FF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0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1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0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18" w14:textId="77777777" w:rsidTr="00A663D2">
        <w:trPr>
          <w:trHeight w:val="1961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04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78D82305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78D82306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78D82307" w14:textId="77777777" w:rsidR="00C85752" w:rsidRPr="000233BF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39</w:t>
            </w:r>
            <w:r w:rsidR="00E52C26"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DA586F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poczęcia</w:t>
            </w:r>
            <w:r w:rsidR="00DA586F" w:rsidRPr="000233BF">
              <w:rPr>
                <w:b/>
                <w:sz w:val="17"/>
              </w:rPr>
              <w:t>do </w:t>
            </w:r>
            <w:r w:rsidR="00E52C26" w:rsidRPr="000233BF">
              <w:rPr>
                <w:b/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78D82308" w14:textId="77777777" w:rsidR="00A663D2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</w:t>
            </w:r>
            <w:r w:rsidR="000233BF">
              <w:rPr>
                <w:sz w:val="17"/>
              </w:rPr>
              <w:t xml:space="preserve"> </w:t>
            </w:r>
            <w:r w:rsidR="00A663D2">
              <w:rPr>
                <w:sz w:val="17"/>
              </w:rPr>
              <w:t xml:space="preserve">etapy </w:t>
            </w:r>
            <w:proofErr w:type="spellStart"/>
            <w:r w:rsidR="00A663D2">
              <w:rPr>
                <w:sz w:val="17"/>
              </w:rPr>
              <w:t>przedurodzeniowe</w:t>
            </w:r>
            <w:proofErr w:type="spellEnd"/>
            <w:r w:rsidR="00A663D2">
              <w:rPr>
                <w:sz w:val="17"/>
              </w:rPr>
              <w:t xml:space="preserve"> - </w:t>
            </w:r>
            <w:r w:rsidR="000233BF" w:rsidRPr="008418B7">
              <w:rPr>
                <w:sz w:val="17"/>
              </w:rPr>
              <w:t>zygot</w:t>
            </w:r>
            <w:r w:rsidR="000233BF">
              <w:rPr>
                <w:sz w:val="17"/>
              </w:rPr>
              <w:t>a</w:t>
            </w:r>
            <w:r w:rsidR="000233BF" w:rsidRPr="008418B7">
              <w:rPr>
                <w:sz w:val="17"/>
              </w:rPr>
              <w:t>, zarodek, pł</w:t>
            </w:r>
            <w:r w:rsidR="000233BF">
              <w:rPr>
                <w:sz w:val="17"/>
              </w:rPr>
              <w:t>ó</w:t>
            </w:r>
            <w:r w:rsidR="000233BF" w:rsidRPr="008418B7">
              <w:rPr>
                <w:sz w:val="17"/>
              </w:rPr>
              <w:t>d</w:t>
            </w:r>
            <w:r w:rsidR="000233B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 </w:t>
            </w:r>
          </w:p>
          <w:p w14:paraId="78D82309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nazw</w:t>
            </w:r>
            <w:r w:rsidR="00A663D2">
              <w:rPr>
                <w:sz w:val="17"/>
              </w:rPr>
              <w:t xml:space="preserve">a </w:t>
            </w:r>
            <w:r w:rsidRPr="000F05C8">
              <w:rPr>
                <w:sz w:val="17"/>
              </w:rPr>
              <w:t xml:space="preserve"> błon</w:t>
            </w:r>
            <w:r w:rsidR="00A663D2">
              <w:rPr>
                <w:sz w:val="17"/>
              </w:rPr>
              <w:t>y</w:t>
            </w:r>
            <w:r w:rsidRPr="000F05C8">
              <w:rPr>
                <w:sz w:val="17"/>
              </w:rPr>
              <w:t xml:space="preserve"> płodow</w:t>
            </w:r>
            <w:r w:rsidR="00A663D2">
              <w:rPr>
                <w:sz w:val="17"/>
              </w:rPr>
              <w:t>e</w:t>
            </w:r>
          </w:p>
          <w:p w14:paraId="78D8230A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78D8230B" w14:textId="77777777" w:rsidR="00C85752" w:rsidRPr="000F05C8" w:rsidRDefault="00C85752" w:rsidP="00A663D2">
            <w:pPr>
              <w:pStyle w:val="TableParagraph"/>
              <w:tabs>
                <w:tab w:val="left" w:pos="221"/>
              </w:tabs>
              <w:spacing w:line="235" w:lineRule="auto"/>
              <w:ind w:left="220" w:right="27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8D8230C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78D8230D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78D8230E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78D8230F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78D82310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78D82311" w14:textId="77777777" w:rsidR="00C85752" w:rsidRPr="000F05C8" w:rsidRDefault="00A663D2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omawia </w:t>
            </w:r>
            <w:r w:rsidR="00E52C26" w:rsidRPr="000F05C8">
              <w:rPr>
                <w:sz w:val="17"/>
              </w:rPr>
              <w:t>okres rozwoju płodowego</w:t>
            </w:r>
          </w:p>
          <w:p w14:paraId="78D8231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78D82313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78D82314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78D82315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78D82316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78D82317" w14:textId="77777777" w:rsidR="00C85752" w:rsidRPr="000F05C8" w:rsidRDefault="00A663D2" w:rsidP="00A663D2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 </w:t>
            </w:r>
            <w:r w:rsidRPr="00CD1161">
              <w:rPr>
                <w:sz w:val="17"/>
              </w:rPr>
              <w:t xml:space="preserve"> zasad</w:t>
            </w:r>
            <w:r>
              <w:rPr>
                <w:sz w:val="17"/>
              </w:rPr>
              <w:t>y</w:t>
            </w:r>
            <w:r w:rsidRPr="00CD1161">
              <w:rPr>
                <w:sz w:val="17"/>
              </w:rPr>
              <w:t xml:space="preserve"> higieny zalecan</w:t>
            </w:r>
            <w:r>
              <w:rPr>
                <w:sz w:val="17"/>
              </w:rPr>
              <w:t>e</w:t>
            </w:r>
            <w:r w:rsidRPr="00CD1161">
              <w:rPr>
                <w:sz w:val="17"/>
              </w:rPr>
              <w:t xml:space="preserve"> kobietom w ciąży</w:t>
            </w:r>
          </w:p>
        </w:tc>
      </w:tr>
      <w:tr w:rsidR="00E52C26" w:rsidRPr="000F05C8" w14:paraId="78D82326" w14:textId="77777777" w:rsidTr="00A663D2">
        <w:trPr>
          <w:trHeight w:val="140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1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1A" w14:textId="77777777" w:rsidR="00C85752" w:rsidRPr="000233BF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AE7ED3" w:rsidRPr="000233BF">
              <w:rPr>
                <w:b/>
                <w:sz w:val="17"/>
              </w:rPr>
              <w:t>0</w:t>
            </w:r>
            <w:r w:rsidRPr="000233BF">
              <w:rPr>
                <w:b/>
                <w:sz w:val="17"/>
              </w:rPr>
              <w:t xml:space="preserve">. Rozwój </w:t>
            </w:r>
            <w:r w:rsidR="00705B99" w:rsidRPr="000233BF">
              <w:rPr>
                <w:b/>
                <w:sz w:val="17"/>
              </w:rPr>
              <w:t>człowieka </w:t>
            </w:r>
            <w:r w:rsidR="00E52C26" w:rsidRPr="000233BF">
              <w:rPr>
                <w:b/>
                <w:sz w:val="17"/>
              </w:rPr>
              <w:t xml:space="preserve">– </w:t>
            </w:r>
            <w:r w:rsidR="004B2187" w:rsidRPr="000233BF">
              <w:rPr>
                <w:b/>
                <w:sz w:val="17"/>
              </w:rPr>
              <w:t>od </w:t>
            </w:r>
            <w:r w:rsidR="00E52C26" w:rsidRPr="000233BF">
              <w:rPr>
                <w:b/>
                <w:sz w:val="17"/>
              </w:rPr>
              <w:t>narodzin</w:t>
            </w:r>
            <w:r w:rsidR="004B2187" w:rsidRPr="000233BF">
              <w:rPr>
                <w:b/>
                <w:sz w:val="17"/>
              </w:rPr>
              <w:t xml:space="preserve"> do </w:t>
            </w:r>
            <w:r w:rsidR="00E52C26" w:rsidRPr="000233BF">
              <w:rPr>
                <w:b/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B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78D8231C" w14:textId="77777777" w:rsidR="00C85752" w:rsidRPr="000F05C8" w:rsidRDefault="00A663D2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>
              <w:rPr>
                <w:sz w:val="17"/>
              </w:rPr>
              <w:t>nazywa</w:t>
            </w:r>
            <w:r w:rsidR="00E52C26" w:rsidRPr="000F05C8">
              <w:rPr>
                <w:sz w:val="17"/>
              </w:rPr>
              <w:t xml:space="preserve">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1D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78D8231E" w14:textId="7777777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78D8231F" w14:textId="77777777" w:rsidR="00C85752" w:rsidRPr="000F05C8" w:rsidRDefault="00A663D2" w:rsidP="00A663D2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E52C26" w:rsidRPr="000F05C8">
              <w:rPr>
                <w:sz w:val="17"/>
              </w:rPr>
              <w:t xml:space="preserve"> różnice w tempie dojrzewania dziewcząt</w:t>
            </w:r>
            <w:r w:rsidR="00705B99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0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78D82321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2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8D82323" w14:textId="77777777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24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78D82325" w14:textId="77777777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78D82327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2D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8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9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2A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2B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8D8232C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35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2F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0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1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2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34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47" w14:textId="77777777" w:rsidTr="003953D5">
        <w:trPr>
          <w:trHeight w:val="2017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36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37" w14:textId="77777777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38" w14:textId="77777777" w:rsidR="00C85752" w:rsidRPr="000233BF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b/>
                <w:sz w:val="17"/>
              </w:rPr>
            </w:pPr>
            <w:r w:rsidRPr="000233BF">
              <w:rPr>
                <w:b/>
                <w:sz w:val="17"/>
              </w:rPr>
              <w:t>4</w:t>
            </w:r>
            <w:r w:rsidR="00BF5640" w:rsidRPr="000233BF">
              <w:rPr>
                <w:b/>
                <w:sz w:val="17"/>
              </w:rPr>
              <w:t>1</w:t>
            </w:r>
            <w:r w:rsidRPr="000233BF">
              <w:rPr>
                <w:b/>
                <w:sz w:val="17"/>
              </w:rPr>
              <w:t xml:space="preserve">. Higiena </w:t>
            </w:r>
            <w:r w:rsidR="00705B99" w:rsidRPr="000233BF">
              <w:rPr>
                <w:b/>
                <w:sz w:val="17"/>
              </w:rPr>
              <w:t>i </w:t>
            </w:r>
            <w:r w:rsidRPr="000233BF">
              <w:rPr>
                <w:b/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39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78D8233A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78D8233B" w14:textId="77777777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3C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78D8233D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78D8233E" w14:textId="77777777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78D8233F" w14:textId="77777777" w:rsidR="00C85752" w:rsidRPr="000F05C8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242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0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78D82341" w14:textId="77777777" w:rsidR="00C85752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78D82342" w14:textId="77777777" w:rsidR="003953D5" w:rsidRPr="000F05C8" w:rsidRDefault="003953D5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  <w:p w14:paraId="78D82343" w14:textId="77777777" w:rsidR="00C85752" w:rsidRPr="00AE7ED3" w:rsidRDefault="00C85752" w:rsidP="003953D5">
            <w:pPr>
              <w:pStyle w:val="TableParagraph"/>
              <w:tabs>
                <w:tab w:val="left" w:pos="222"/>
              </w:tabs>
              <w:spacing w:before="1" w:line="235" w:lineRule="auto"/>
              <w:ind w:right="19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4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78D82345" w14:textId="77777777" w:rsidR="00C85752" w:rsidRPr="00AE7ED3" w:rsidRDefault="00E52C26" w:rsidP="003953D5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</w:t>
            </w:r>
            <w:r w:rsidR="0024249A">
              <w:rPr>
                <w:sz w:val="17"/>
              </w:rPr>
              <w:t xml:space="preserve"> macicy</w:t>
            </w:r>
            <w:r w:rsidRPr="000F05C8">
              <w:rPr>
                <w:sz w:val="17"/>
              </w:rPr>
              <w:t xml:space="preserve"> </w:t>
            </w:r>
            <w:r w:rsidR="003953D5">
              <w:rPr>
                <w:sz w:val="17"/>
              </w:rPr>
              <w:t xml:space="preserve"> i 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46" w14:textId="77777777" w:rsidR="00C85752" w:rsidRPr="000F05C8" w:rsidRDefault="00E52C26" w:rsidP="0024249A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</w:t>
            </w:r>
            <w:r w:rsidR="0024249A">
              <w:rPr>
                <w:sz w:val="17"/>
              </w:rPr>
              <w:t>go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78D82358" w14:textId="77777777" w:rsidTr="003953D5">
        <w:trPr>
          <w:trHeight w:val="2536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48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49" w14:textId="77777777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8D8234A" w14:textId="77777777" w:rsidR="003953D5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4</w:t>
            </w:r>
            <w:r w:rsidR="00BF5640" w:rsidRPr="003953D5">
              <w:rPr>
                <w:b/>
                <w:sz w:val="17"/>
              </w:rPr>
              <w:t>2</w:t>
            </w:r>
            <w:r w:rsidRPr="003953D5">
              <w:rPr>
                <w:b/>
                <w:sz w:val="17"/>
              </w:rPr>
              <w:t>.</w:t>
            </w:r>
            <w:r w:rsidR="003953D5">
              <w:rPr>
                <w:b/>
                <w:sz w:val="17"/>
              </w:rPr>
              <w:t>Homeostaza.</w:t>
            </w:r>
          </w:p>
          <w:p w14:paraId="78D8234B" w14:textId="77777777" w:rsidR="00C85752" w:rsidRPr="003953D5" w:rsidRDefault="00AE7ED3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b/>
                <w:sz w:val="17"/>
              </w:rPr>
            </w:pPr>
            <w:r w:rsidRPr="003953D5">
              <w:rPr>
                <w:b/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C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78D8234D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78D8234E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4F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0" w14:textId="77777777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1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78D82352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78D82353" w14:textId="77777777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4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78D82355" w14:textId="77777777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24249A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8D82356" w14:textId="77777777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="003953D5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78D82357" w14:textId="77777777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78D8235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78D8235A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78D8235B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8D8235C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8D82362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D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5E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8D8235F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8D8236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8D82361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8D8236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3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D82364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5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6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7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8D82369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D82385" w14:textId="77777777" w:rsidTr="00906EED">
        <w:trPr>
          <w:trHeight w:val="2823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8D8236B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8D8236C" w14:textId="77777777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78D8236D" w14:textId="77777777" w:rsidR="00C85752" w:rsidRPr="00175ABD" w:rsidRDefault="00E52C26" w:rsidP="003953D5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b/>
                <w:sz w:val="17"/>
              </w:rPr>
            </w:pPr>
            <w:r w:rsidRPr="00175ABD">
              <w:rPr>
                <w:b/>
                <w:sz w:val="17"/>
              </w:rPr>
              <w:t>4</w:t>
            </w:r>
            <w:r w:rsidR="00BF5640" w:rsidRPr="00175ABD">
              <w:rPr>
                <w:b/>
                <w:sz w:val="17"/>
              </w:rPr>
              <w:t>3</w:t>
            </w:r>
            <w:r w:rsidRPr="00175ABD">
              <w:rPr>
                <w:b/>
                <w:sz w:val="17"/>
              </w:rPr>
              <w:t xml:space="preserve">. </w:t>
            </w:r>
            <w:r w:rsidR="00260B83" w:rsidRPr="00175ABD">
              <w:rPr>
                <w:b/>
                <w:sz w:val="17"/>
              </w:rPr>
              <w:t>Choroba 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8D8236E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78D8236F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78D82370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78D82371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78D82372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3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zdrowie </w:t>
            </w:r>
            <w:r w:rsidR="0024249A">
              <w:rPr>
                <w:sz w:val="17"/>
              </w:rPr>
              <w:t>f</w:t>
            </w:r>
            <w:r w:rsidRPr="000F05C8">
              <w:rPr>
                <w:sz w:val="17"/>
              </w:rPr>
              <w:t>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78D8237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78D82376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78D82377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before="1" w:line="235" w:lineRule="auto"/>
              <w:ind w:right="6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8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78D82379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8D8237A" w14:textId="77777777" w:rsidR="00C85752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8D8237B" w14:textId="77777777" w:rsidR="00906EED" w:rsidRDefault="00906EED" w:rsidP="00906EED">
            <w:pPr>
              <w:pStyle w:val="TableParagraph"/>
              <w:numPr>
                <w:ilvl w:val="0"/>
                <w:numId w:val="238"/>
              </w:numPr>
              <w:tabs>
                <w:tab w:val="left" w:pos="222"/>
              </w:tabs>
              <w:spacing w:line="235" w:lineRule="auto"/>
              <w:ind w:right="58"/>
              <w:rPr>
                <w:sz w:val="17"/>
              </w:rPr>
            </w:pPr>
            <w:r>
              <w:rPr>
                <w:sz w:val="17"/>
              </w:rPr>
              <w:t xml:space="preserve">wskazuje na co należy </w:t>
            </w:r>
            <w:r w:rsidR="0024249A">
              <w:rPr>
                <w:sz w:val="17"/>
              </w:rPr>
              <w:t xml:space="preserve">zwrócić uwagę </w:t>
            </w:r>
            <w:r>
              <w:rPr>
                <w:sz w:val="17"/>
              </w:rPr>
              <w:t>czytając  ulotki dołączane do ogólnodostępnych leków</w:t>
            </w:r>
          </w:p>
          <w:p w14:paraId="78D8237C" w14:textId="77777777" w:rsidR="00906EED" w:rsidRPr="000F05C8" w:rsidRDefault="00906EED" w:rsidP="00906EED">
            <w:pPr>
              <w:pStyle w:val="TableParagraph"/>
              <w:tabs>
                <w:tab w:val="left" w:pos="222"/>
              </w:tabs>
              <w:spacing w:line="235" w:lineRule="auto"/>
              <w:ind w:right="137" w:firstLine="0"/>
              <w:contextualSpacing/>
              <w:rPr>
                <w:sz w:val="17"/>
              </w:rPr>
            </w:pPr>
          </w:p>
          <w:p w14:paraId="78D8237D" w14:textId="77777777" w:rsidR="00C85752" w:rsidRPr="000F05C8" w:rsidRDefault="00C85752" w:rsidP="00906EED">
            <w:pPr>
              <w:pStyle w:val="TableParagraph"/>
              <w:tabs>
                <w:tab w:val="left" w:pos="222"/>
              </w:tabs>
              <w:spacing w:line="235" w:lineRule="auto"/>
              <w:ind w:right="604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7E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78D8237F" w14:textId="77777777" w:rsidR="00C85752" w:rsidRPr="00175ABD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175ABD">
              <w:rPr>
                <w:sz w:val="17"/>
              </w:rPr>
              <w:t>uzasadnia, że antybiotyki</w:t>
            </w:r>
            <w:r w:rsidR="00705B99" w:rsidRPr="00175ABD">
              <w:rPr>
                <w:sz w:val="17"/>
              </w:rPr>
              <w:t xml:space="preserve"> i </w:t>
            </w:r>
            <w:r w:rsidRPr="00175ABD">
              <w:rPr>
                <w:sz w:val="17"/>
              </w:rPr>
              <w:t xml:space="preserve">inne leki należy stosować zgodnie </w:t>
            </w:r>
            <w:r w:rsidR="00705B99" w:rsidRPr="00175ABD">
              <w:rPr>
                <w:sz w:val="17"/>
              </w:rPr>
              <w:t>z </w:t>
            </w:r>
            <w:r w:rsidRPr="00175ABD">
              <w:rPr>
                <w:sz w:val="17"/>
              </w:rPr>
              <w:t xml:space="preserve">zaleceniami lekarza </w:t>
            </w:r>
          </w:p>
          <w:p w14:paraId="78D82380" w14:textId="77777777" w:rsidR="00C85752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  <w:p w14:paraId="78D82381" w14:textId="77777777" w:rsidR="00906EED" w:rsidRPr="000F05C8" w:rsidRDefault="00906EED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D82382" w14:textId="77777777" w:rsidR="00C85752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  <w:p w14:paraId="78D82383" w14:textId="77777777" w:rsidR="00175ABD" w:rsidRPr="000F05C8" w:rsidRDefault="00175ABD" w:rsidP="00175ABD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78D82384" w14:textId="77777777" w:rsidR="00175ABD" w:rsidRPr="000F05C8" w:rsidRDefault="00175ABD" w:rsidP="00175ABD">
            <w:pPr>
              <w:pStyle w:val="TableParagraph"/>
              <w:tabs>
                <w:tab w:val="left" w:pos="222"/>
              </w:tabs>
              <w:spacing w:before="61" w:line="235" w:lineRule="auto"/>
              <w:ind w:right="469" w:firstLine="0"/>
              <w:contextualSpacing/>
              <w:rPr>
                <w:sz w:val="17"/>
              </w:rPr>
            </w:pPr>
          </w:p>
        </w:tc>
      </w:tr>
    </w:tbl>
    <w:p w14:paraId="78D82386" w14:textId="77777777" w:rsidR="00E52C26" w:rsidRPr="000F05C8" w:rsidRDefault="00E52C26" w:rsidP="000D163C">
      <w:pPr>
        <w:contextualSpacing/>
      </w:pPr>
    </w:p>
    <w:sectPr w:rsidR="00E52C26" w:rsidRPr="000F05C8" w:rsidSect="00437F9D">
      <w:pgSz w:w="15600" w:h="11630" w:orient="landscape"/>
      <w:pgMar w:top="0" w:right="8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2310" w14:textId="77777777" w:rsidR="00073E25" w:rsidRDefault="00073E25" w:rsidP="00672C7F">
      <w:r>
        <w:separator/>
      </w:r>
    </w:p>
  </w:endnote>
  <w:endnote w:type="continuationSeparator" w:id="0">
    <w:p w14:paraId="0D253DA4" w14:textId="77777777" w:rsidR="00073E25" w:rsidRDefault="00073E25" w:rsidP="0067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3771" w14:textId="0EFF719D" w:rsidR="00672C7F" w:rsidRDefault="00672C7F">
    <w:pPr>
      <w:pStyle w:val="Stopka"/>
    </w:pPr>
  </w:p>
  <w:p w14:paraId="375BE1AB" w14:textId="2006C305" w:rsidR="00672C7F" w:rsidRDefault="00672C7F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D18DB10" wp14:editId="411483BF">
          <wp:simplePos x="0" y="0"/>
          <wp:positionH relativeFrom="column">
            <wp:posOffset>419100</wp:posOffset>
          </wp:positionH>
          <wp:positionV relativeFrom="paragraph">
            <wp:posOffset>-23495</wp:posOffset>
          </wp:positionV>
          <wp:extent cx="3101340" cy="381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826C" w14:textId="77777777" w:rsidR="00073E25" w:rsidRDefault="00073E25" w:rsidP="00672C7F">
      <w:r>
        <w:separator/>
      </w:r>
    </w:p>
  </w:footnote>
  <w:footnote w:type="continuationSeparator" w:id="0">
    <w:p w14:paraId="3A3F6E7E" w14:textId="77777777" w:rsidR="00073E25" w:rsidRDefault="00073E25" w:rsidP="0067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 w15:restartNumberingAfterBreak="0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 w15:restartNumberingAfterBreak="0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 w15:restartNumberingAfterBreak="0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 w15:restartNumberingAfterBreak="0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 w15:restartNumberingAfterBreak="0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 w15:restartNumberingAfterBreak="0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 w15:restartNumberingAfterBreak="0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 w15:restartNumberingAfterBreak="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136007BF"/>
    <w:multiLevelType w:val="hybridMultilevel"/>
    <w:tmpl w:val="C2F246CE"/>
    <w:lvl w:ilvl="0" w:tplc="DBB2D1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06BA92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1BAA99A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C302CDAC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CAC691BC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64B288D2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446E7EDE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7B642536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66428C4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36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1" w15:restartNumberingAfterBreak="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 w15:restartNumberingAfterBreak="0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6" w15:restartNumberingAfterBreak="0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7" w15:restartNumberingAfterBreak="0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0" w15:restartNumberingAfterBreak="0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3" w15:restartNumberingAfterBreak="0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4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7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8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2" w15:restartNumberingAfterBreak="0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3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4" w15:restartNumberingAfterBreak="0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5" w15:restartNumberingAfterBreak="0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6" w15:restartNumberingAfterBreak="0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7" w15:restartNumberingAfterBreak="0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 w15:restartNumberingAfterBreak="0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 w15:restartNumberingAfterBreak="0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 w15:restartNumberingAfterBreak="0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 w15:restartNumberingAfterBreak="0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7" w15:restartNumberingAfterBreak="0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8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9" w15:restartNumberingAfterBreak="0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 w15:restartNumberingAfterBreak="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 w15:restartNumberingAfterBreak="0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3" w15:restartNumberingAfterBreak="0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4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 w15:restartNumberingAfterBreak="0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6" w15:restartNumberingAfterBreak="0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7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 w15:restartNumberingAfterBreak="0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 w15:restartNumberingAfterBreak="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 w15:restartNumberingAfterBreak="0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 w15:restartNumberingAfterBreak="0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 w15:restartNumberingAfterBreak="0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 w15:restartNumberingAfterBreak="0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 w15:restartNumberingAfterBreak="0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0" w15:restartNumberingAfterBreak="0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 w15:restartNumberingAfterBreak="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 w15:restartNumberingAfterBreak="0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3" w15:restartNumberingAfterBreak="0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4" w15:restartNumberingAfterBreak="0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 w15:restartNumberingAfterBreak="0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 w15:restartNumberingAfterBreak="0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 w15:restartNumberingAfterBreak="0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 w15:restartNumberingAfterBreak="0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 w15:restartNumberingAfterBreak="0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0" w15:restartNumberingAfterBreak="0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1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 w15:restartNumberingAfterBreak="0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5" w15:restartNumberingAfterBreak="0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6" w15:restartNumberingAfterBreak="0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 w15:restartNumberingAfterBreak="0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 w15:restartNumberingAfterBreak="0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 w15:restartNumberingAfterBreak="0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 w15:restartNumberingAfterBreak="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3" w15:restartNumberingAfterBreak="0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4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 w15:restartNumberingAfterBreak="0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7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8" w15:restartNumberingAfterBreak="0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 w15:restartNumberingAfterBreak="0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1" w15:restartNumberingAfterBreak="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2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 w15:restartNumberingAfterBreak="0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 w15:restartNumberingAfterBreak="0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 w15:restartNumberingAfterBreak="0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 w15:restartNumberingAfterBreak="0">
    <w:nsid w:val="6EFF7FE3"/>
    <w:multiLevelType w:val="hybridMultilevel"/>
    <w:tmpl w:val="FB385448"/>
    <w:lvl w:ilvl="0" w:tplc="C7FA52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18C5CA">
      <w:numFmt w:val="bullet"/>
      <w:lvlText w:val="•"/>
      <w:lvlJc w:val="left"/>
      <w:pPr>
        <w:ind w:left="480" w:hanging="170"/>
      </w:pPr>
      <w:rPr>
        <w:rFonts w:hint="default"/>
      </w:rPr>
    </w:lvl>
    <w:lvl w:ilvl="2" w:tplc="91FC180C">
      <w:numFmt w:val="bullet"/>
      <w:lvlText w:val="•"/>
      <w:lvlJc w:val="left"/>
      <w:pPr>
        <w:ind w:left="740" w:hanging="170"/>
      </w:pPr>
      <w:rPr>
        <w:rFonts w:hint="default"/>
      </w:rPr>
    </w:lvl>
    <w:lvl w:ilvl="3" w:tplc="077A2AAA">
      <w:numFmt w:val="bullet"/>
      <w:lvlText w:val="•"/>
      <w:lvlJc w:val="left"/>
      <w:pPr>
        <w:ind w:left="1001" w:hanging="170"/>
      </w:pPr>
      <w:rPr>
        <w:rFonts w:hint="default"/>
      </w:rPr>
    </w:lvl>
    <w:lvl w:ilvl="4" w:tplc="1876D738">
      <w:numFmt w:val="bullet"/>
      <w:lvlText w:val="•"/>
      <w:lvlJc w:val="left"/>
      <w:pPr>
        <w:ind w:left="1261" w:hanging="170"/>
      </w:pPr>
      <w:rPr>
        <w:rFonts w:hint="default"/>
      </w:rPr>
    </w:lvl>
    <w:lvl w:ilvl="5" w:tplc="2194B034">
      <w:numFmt w:val="bullet"/>
      <w:lvlText w:val="•"/>
      <w:lvlJc w:val="left"/>
      <w:pPr>
        <w:ind w:left="1522" w:hanging="170"/>
      </w:pPr>
      <w:rPr>
        <w:rFonts w:hint="default"/>
      </w:rPr>
    </w:lvl>
    <w:lvl w:ilvl="6" w:tplc="56D0B9BC">
      <w:numFmt w:val="bullet"/>
      <w:lvlText w:val="•"/>
      <w:lvlJc w:val="left"/>
      <w:pPr>
        <w:ind w:left="1782" w:hanging="170"/>
      </w:pPr>
      <w:rPr>
        <w:rFonts w:hint="default"/>
      </w:rPr>
    </w:lvl>
    <w:lvl w:ilvl="7" w:tplc="F7A03BEA">
      <w:numFmt w:val="bullet"/>
      <w:lvlText w:val="•"/>
      <w:lvlJc w:val="left"/>
      <w:pPr>
        <w:ind w:left="2043" w:hanging="170"/>
      </w:pPr>
      <w:rPr>
        <w:rFonts w:hint="default"/>
      </w:rPr>
    </w:lvl>
    <w:lvl w:ilvl="8" w:tplc="E33E6C16">
      <w:numFmt w:val="bullet"/>
      <w:lvlText w:val="•"/>
      <w:lvlJc w:val="left"/>
      <w:pPr>
        <w:ind w:left="2303" w:hanging="170"/>
      </w:pPr>
      <w:rPr>
        <w:rFonts w:hint="default"/>
      </w:rPr>
    </w:lvl>
  </w:abstractNum>
  <w:abstractNum w:abstractNumId="199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 w15:restartNumberingAfterBreak="0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 w15:restartNumberingAfterBreak="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 w15:restartNumberingAfterBreak="0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 w15:restartNumberingAfterBreak="0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 w15:restartNumberingAfterBreak="0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 w15:restartNumberingAfterBreak="0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 w15:restartNumberingAfterBreak="0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 w15:restartNumberingAfterBreak="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 w15:restartNumberingAfterBreak="0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 w15:restartNumberingAfterBreak="0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 w15:restartNumberingAfterBreak="0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 w15:restartNumberingAfterBreak="0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 w15:restartNumberingAfterBreak="0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0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1" w15:restartNumberingAfterBreak="0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2" w15:restartNumberingAfterBreak="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3" w15:restartNumberingAfterBreak="0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 w15:restartNumberingAfterBreak="0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 w15:restartNumberingAfterBreak="0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7" w15:restartNumberingAfterBreak="0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 w15:restartNumberingAfterBreak="0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9" w15:restartNumberingAfterBreak="0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 w15:restartNumberingAfterBreak="0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 w15:restartNumberingAfterBreak="0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5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6" w15:restartNumberingAfterBreak="0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7" w15:restartNumberingAfterBreak="0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690254255">
    <w:abstractNumId w:val="81"/>
  </w:num>
  <w:num w:numId="2" w16cid:durableId="1444612288">
    <w:abstractNumId w:val="142"/>
  </w:num>
  <w:num w:numId="3" w16cid:durableId="1487866064">
    <w:abstractNumId w:val="87"/>
  </w:num>
  <w:num w:numId="4" w16cid:durableId="797724251">
    <w:abstractNumId w:val="98"/>
  </w:num>
  <w:num w:numId="5" w16cid:durableId="883250614">
    <w:abstractNumId w:val="230"/>
  </w:num>
  <w:num w:numId="6" w16cid:durableId="1789466457">
    <w:abstractNumId w:val="168"/>
  </w:num>
  <w:num w:numId="7" w16cid:durableId="402265704">
    <w:abstractNumId w:val="209"/>
  </w:num>
  <w:num w:numId="8" w16cid:durableId="584414546">
    <w:abstractNumId w:val="5"/>
  </w:num>
  <w:num w:numId="9" w16cid:durableId="1867987379">
    <w:abstractNumId w:val="170"/>
  </w:num>
  <w:num w:numId="10" w16cid:durableId="856507538">
    <w:abstractNumId w:val="122"/>
  </w:num>
  <w:num w:numId="11" w16cid:durableId="1164786706">
    <w:abstractNumId w:val="165"/>
  </w:num>
  <w:num w:numId="12" w16cid:durableId="1398438845">
    <w:abstractNumId w:val="46"/>
  </w:num>
  <w:num w:numId="13" w16cid:durableId="944771314">
    <w:abstractNumId w:val="128"/>
  </w:num>
  <w:num w:numId="14" w16cid:durableId="1465655880">
    <w:abstractNumId w:val="30"/>
  </w:num>
  <w:num w:numId="15" w16cid:durableId="967007688">
    <w:abstractNumId w:val="65"/>
  </w:num>
  <w:num w:numId="16" w16cid:durableId="743263156">
    <w:abstractNumId w:val="156"/>
  </w:num>
  <w:num w:numId="17" w16cid:durableId="1568764837">
    <w:abstractNumId w:val="29"/>
  </w:num>
  <w:num w:numId="18" w16cid:durableId="1771658221">
    <w:abstractNumId w:val="100"/>
  </w:num>
  <w:num w:numId="19" w16cid:durableId="2116510117">
    <w:abstractNumId w:val="158"/>
  </w:num>
  <w:num w:numId="20" w16cid:durableId="1266495509">
    <w:abstractNumId w:val="219"/>
  </w:num>
  <w:num w:numId="21" w16cid:durableId="360323384">
    <w:abstractNumId w:val="137"/>
  </w:num>
  <w:num w:numId="22" w16cid:durableId="228228425">
    <w:abstractNumId w:val="181"/>
  </w:num>
  <w:num w:numId="23" w16cid:durableId="1675065525">
    <w:abstractNumId w:val="211"/>
  </w:num>
  <w:num w:numId="24" w16cid:durableId="64183742">
    <w:abstractNumId w:val="212"/>
  </w:num>
  <w:num w:numId="25" w16cid:durableId="500245190">
    <w:abstractNumId w:val="146"/>
  </w:num>
  <w:num w:numId="26" w16cid:durableId="619143444">
    <w:abstractNumId w:val="215"/>
  </w:num>
  <w:num w:numId="27" w16cid:durableId="1521162634">
    <w:abstractNumId w:val="38"/>
  </w:num>
  <w:num w:numId="28" w16cid:durableId="646085375">
    <w:abstractNumId w:val="186"/>
  </w:num>
  <w:num w:numId="29" w16cid:durableId="2135440473">
    <w:abstractNumId w:val="63"/>
  </w:num>
  <w:num w:numId="30" w16cid:durableId="619803495">
    <w:abstractNumId w:val="202"/>
  </w:num>
  <w:num w:numId="31" w16cid:durableId="320428899">
    <w:abstractNumId w:val="45"/>
  </w:num>
  <w:num w:numId="32" w16cid:durableId="548878053">
    <w:abstractNumId w:val="23"/>
  </w:num>
  <w:num w:numId="33" w16cid:durableId="1614248999">
    <w:abstractNumId w:val="61"/>
  </w:num>
  <w:num w:numId="34" w16cid:durableId="854537127">
    <w:abstractNumId w:val="80"/>
  </w:num>
  <w:num w:numId="35" w16cid:durableId="1218322296">
    <w:abstractNumId w:val="177"/>
  </w:num>
  <w:num w:numId="36" w16cid:durableId="2001738415">
    <w:abstractNumId w:val="107"/>
  </w:num>
  <w:num w:numId="37" w16cid:durableId="415516451">
    <w:abstractNumId w:val="175"/>
  </w:num>
  <w:num w:numId="38" w16cid:durableId="699551068">
    <w:abstractNumId w:val="207"/>
  </w:num>
  <w:num w:numId="39" w16cid:durableId="1056047321">
    <w:abstractNumId w:val="85"/>
  </w:num>
  <w:num w:numId="40" w16cid:durableId="846751456">
    <w:abstractNumId w:val="180"/>
  </w:num>
  <w:num w:numId="41" w16cid:durableId="16739887">
    <w:abstractNumId w:val="57"/>
  </w:num>
  <w:num w:numId="42" w16cid:durableId="1120614711">
    <w:abstractNumId w:val="14"/>
  </w:num>
  <w:num w:numId="43" w16cid:durableId="1032152085">
    <w:abstractNumId w:val="15"/>
  </w:num>
  <w:num w:numId="44" w16cid:durableId="865486630">
    <w:abstractNumId w:val="105"/>
  </w:num>
  <w:num w:numId="45" w16cid:durableId="215362387">
    <w:abstractNumId w:val="86"/>
  </w:num>
  <w:num w:numId="46" w16cid:durableId="1516118683">
    <w:abstractNumId w:val="83"/>
  </w:num>
  <w:num w:numId="47" w16cid:durableId="1315796552">
    <w:abstractNumId w:val="106"/>
  </w:num>
  <w:num w:numId="48" w16cid:durableId="1441677490">
    <w:abstractNumId w:val="42"/>
  </w:num>
  <w:num w:numId="49" w16cid:durableId="1693065720">
    <w:abstractNumId w:val="223"/>
  </w:num>
  <w:num w:numId="50" w16cid:durableId="519897325">
    <w:abstractNumId w:val="150"/>
  </w:num>
  <w:num w:numId="51" w16cid:durableId="663896267">
    <w:abstractNumId w:val="60"/>
  </w:num>
  <w:num w:numId="52" w16cid:durableId="2036733760">
    <w:abstractNumId w:val="133"/>
  </w:num>
  <w:num w:numId="53" w16cid:durableId="1458639550">
    <w:abstractNumId w:val="43"/>
  </w:num>
  <w:num w:numId="54" w16cid:durableId="1886482071">
    <w:abstractNumId w:val="203"/>
  </w:num>
  <w:num w:numId="55" w16cid:durableId="304815662">
    <w:abstractNumId w:val="139"/>
  </w:num>
  <w:num w:numId="56" w16cid:durableId="1165706024">
    <w:abstractNumId w:val="68"/>
  </w:num>
  <w:num w:numId="57" w16cid:durableId="794519666">
    <w:abstractNumId w:val="21"/>
  </w:num>
  <w:num w:numId="58" w16cid:durableId="808473733">
    <w:abstractNumId w:val="3"/>
  </w:num>
  <w:num w:numId="59" w16cid:durableId="1931113206">
    <w:abstractNumId w:val="141"/>
  </w:num>
  <w:num w:numId="60" w16cid:durableId="1587769357">
    <w:abstractNumId w:val="196"/>
  </w:num>
  <w:num w:numId="61" w16cid:durableId="1360281824">
    <w:abstractNumId w:val="75"/>
  </w:num>
  <w:num w:numId="62" w16cid:durableId="848107924">
    <w:abstractNumId w:val="2"/>
  </w:num>
  <w:num w:numId="63" w16cid:durableId="1276215055">
    <w:abstractNumId w:val="72"/>
  </w:num>
  <w:num w:numId="64" w16cid:durableId="232735839">
    <w:abstractNumId w:val="13"/>
  </w:num>
  <w:num w:numId="65" w16cid:durableId="393820381">
    <w:abstractNumId w:val="74"/>
  </w:num>
  <w:num w:numId="66" w16cid:durableId="1514687560">
    <w:abstractNumId w:val="193"/>
  </w:num>
  <w:num w:numId="67" w16cid:durableId="684525079">
    <w:abstractNumId w:val="201"/>
  </w:num>
  <w:num w:numId="68" w16cid:durableId="423770927">
    <w:abstractNumId w:val="71"/>
  </w:num>
  <w:num w:numId="69" w16cid:durableId="77748491">
    <w:abstractNumId w:val="123"/>
  </w:num>
  <w:num w:numId="70" w16cid:durableId="1017467075">
    <w:abstractNumId w:val="36"/>
  </w:num>
  <w:num w:numId="71" w16cid:durableId="842820702">
    <w:abstractNumId w:val="64"/>
  </w:num>
  <w:num w:numId="72" w16cid:durableId="1350521224">
    <w:abstractNumId w:val="1"/>
  </w:num>
  <w:num w:numId="73" w16cid:durableId="1948346861">
    <w:abstractNumId w:val="184"/>
  </w:num>
  <w:num w:numId="74" w16cid:durableId="662511621">
    <w:abstractNumId w:val="149"/>
  </w:num>
  <w:num w:numId="75" w16cid:durableId="1473408210">
    <w:abstractNumId w:val="124"/>
  </w:num>
  <w:num w:numId="76" w16cid:durableId="1461222047">
    <w:abstractNumId w:val="44"/>
  </w:num>
  <w:num w:numId="77" w16cid:durableId="829365910">
    <w:abstractNumId w:val="136"/>
  </w:num>
  <w:num w:numId="78" w16cid:durableId="1470782345">
    <w:abstractNumId w:val="62"/>
  </w:num>
  <w:num w:numId="79" w16cid:durableId="94248297">
    <w:abstractNumId w:val="234"/>
  </w:num>
  <w:num w:numId="80" w16cid:durableId="1348364214">
    <w:abstractNumId w:val="54"/>
  </w:num>
  <w:num w:numId="81" w16cid:durableId="353115813">
    <w:abstractNumId w:val="235"/>
  </w:num>
  <w:num w:numId="82" w16cid:durableId="1905752942">
    <w:abstractNumId w:val="50"/>
  </w:num>
  <w:num w:numId="83" w16cid:durableId="2099669935">
    <w:abstractNumId w:val="20"/>
  </w:num>
  <w:num w:numId="84" w16cid:durableId="1385370086">
    <w:abstractNumId w:val="6"/>
  </w:num>
  <w:num w:numId="85" w16cid:durableId="1208491597">
    <w:abstractNumId w:val="135"/>
  </w:num>
  <w:num w:numId="86" w16cid:durableId="1412242030">
    <w:abstractNumId w:val="96"/>
  </w:num>
  <w:num w:numId="87" w16cid:durableId="1114515015">
    <w:abstractNumId w:val="144"/>
  </w:num>
  <w:num w:numId="88" w16cid:durableId="426854960">
    <w:abstractNumId w:val="232"/>
  </w:num>
  <w:num w:numId="89" w16cid:durableId="306672226">
    <w:abstractNumId w:val="199"/>
  </w:num>
  <w:num w:numId="90" w16cid:durableId="271476224">
    <w:abstractNumId w:val="22"/>
  </w:num>
  <w:num w:numId="91" w16cid:durableId="353770605">
    <w:abstractNumId w:val="119"/>
  </w:num>
  <w:num w:numId="92" w16cid:durableId="462113866">
    <w:abstractNumId w:val="11"/>
  </w:num>
  <w:num w:numId="93" w16cid:durableId="43061637">
    <w:abstractNumId w:val="118"/>
  </w:num>
  <w:num w:numId="94" w16cid:durableId="1850098576">
    <w:abstractNumId w:val="210"/>
  </w:num>
  <w:num w:numId="95" w16cid:durableId="1413432700">
    <w:abstractNumId w:val="39"/>
  </w:num>
  <w:num w:numId="96" w16cid:durableId="2003242754">
    <w:abstractNumId w:val="67"/>
  </w:num>
  <w:num w:numId="97" w16cid:durableId="1343583882">
    <w:abstractNumId w:val="109"/>
  </w:num>
  <w:num w:numId="98" w16cid:durableId="19670963">
    <w:abstractNumId w:val="185"/>
  </w:num>
  <w:num w:numId="99" w16cid:durableId="1672834989">
    <w:abstractNumId w:val="140"/>
  </w:num>
  <w:num w:numId="100" w16cid:durableId="1411073578">
    <w:abstractNumId w:val="26"/>
  </w:num>
  <w:num w:numId="101" w16cid:durableId="2141611220">
    <w:abstractNumId w:val="59"/>
  </w:num>
  <w:num w:numId="102" w16cid:durableId="1859200053">
    <w:abstractNumId w:val="12"/>
  </w:num>
  <w:num w:numId="103" w16cid:durableId="87773758">
    <w:abstractNumId w:val="152"/>
  </w:num>
  <w:num w:numId="104" w16cid:durableId="313685948">
    <w:abstractNumId w:val="205"/>
  </w:num>
  <w:num w:numId="105" w16cid:durableId="843710807">
    <w:abstractNumId w:val="187"/>
  </w:num>
  <w:num w:numId="106" w16cid:durableId="1263105012">
    <w:abstractNumId w:val="111"/>
  </w:num>
  <w:num w:numId="107" w16cid:durableId="861745271">
    <w:abstractNumId w:val="220"/>
  </w:num>
  <w:num w:numId="108" w16cid:durableId="1600216016">
    <w:abstractNumId w:val="178"/>
  </w:num>
  <w:num w:numId="109" w16cid:durableId="239946523">
    <w:abstractNumId w:val="25"/>
  </w:num>
  <w:num w:numId="110" w16cid:durableId="1899432018">
    <w:abstractNumId w:val="195"/>
  </w:num>
  <w:num w:numId="111" w16cid:durableId="1501962414">
    <w:abstractNumId w:val="173"/>
  </w:num>
  <w:num w:numId="112" w16cid:durableId="586577530">
    <w:abstractNumId w:val="108"/>
  </w:num>
  <w:num w:numId="113" w16cid:durableId="635574161">
    <w:abstractNumId w:val="148"/>
  </w:num>
  <w:num w:numId="114" w16cid:durableId="2131432006">
    <w:abstractNumId w:val="218"/>
  </w:num>
  <w:num w:numId="115" w16cid:durableId="766315441">
    <w:abstractNumId w:val="138"/>
  </w:num>
  <w:num w:numId="116" w16cid:durableId="1928228099">
    <w:abstractNumId w:val="114"/>
  </w:num>
  <w:num w:numId="117" w16cid:durableId="2048874868">
    <w:abstractNumId w:val="18"/>
  </w:num>
  <w:num w:numId="118" w16cid:durableId="1373731841">
    <w:abstractNumId w:val="126"/>
  </w:num>
  <w:num w:numId="119" w16cid:durableId="1132408416">
    <w:abstractNumId w:val="112"/>
  </w:num>
  <w:num w:numId="120" w16cid:durableId="953824927">
    <w:abstractNumId w:val="92"/>
  </w:num>
  <w:num w:numId="121" w16cid:durableId="477185317">
    <w:abstractNumId w:val="82"/>
  </w:num>
  <w:num w:numId="122" w16cid:durableId="1015574684">
    <w:abstractNumId w:val="171"/>
  </w:num>
  <w:num w:numId="123" w16cid:durableId="1190921985">
    <w:abstractNumId w:val="157"/>
  </w:num>
  <w:num w:numId="124" w16cid:durableId="1139570816">
    <w:abstractNumId w:val="147"/>
  </w:num>
  <w:num w:numId="125" w16cid:durableId="1685665126">
    <w:abstractNumId w:val="132"/>
  </w:num>
  <w:num w:numId="126" w16cid:durableId="1759057579">
    <w:abstractNumId w:val="190"/>
  </w:num>
  <w:num w:numId="127" w16cid:durableId="1195267311">
    <w:abstractNumId w:val="103"/>
  </w:num>
  <w:num w:numId="128" w16cid:durableId="359163998">
    <w:abstractNumId w:val="4"/>
  </w:num>
  <w:num w:numId="129" w16cid:durableId="1400206707">
    <w:abstractNumId w:val="174"/>
  </w:num>
  <w:num w:numId="130" w16cid:durableId="81920603">
    <w:abstractNumId w:val="34"/>
  </w:num>
  <w:num w:numId="131" w16cid:durableId="477453467">
    <w:abstractNumId w:val="179"/>
  </w:num>
  <w:num w:numId="132" w16cid:durableId="1951432551">
    <w:abstractNumId w:val="115"/>
  </w:num>
  <w:num w:numId="133" w16cid:durableId="1894542062">
    <w:abstractNumId w:val="69"/>
  </w:num>
  <w:num w:numId="134" w16cid:durableId="698966209">
    <w:abstractNumId w:val="56"/>
  </w:num>
  <w:num w:numId="135" w16cid:durableId="204609114">
    <w:abstractNumId w:val="101"/>
  </w:num>
  <w:num w:numId="136" w16cid:durableId="1171868385">
    <w:abstractNumId w:val="58"/>
  </w:num>
  <w:num w:numId="137" w16cid:durableId="1118451887">
    <w:abstractNumId w:val="93"/>
  </w:num>
  <w:num w:numId="138" w16cid:durableId="998927004">
    <w:abstractNumId w:val="104"/>
  </w:num>
  <w:num w:numId="139" w16cid:durableId="281377336">
    <w:abstractNumId w:val="66"/>
  </w:num>
  <w:num w:numId="140" w16cid:durableId="733240625">
    <w:abstractNumId w:val="188"/>
  </w:num>
  <w:num w:numId="141" w16cid:durableId="1701054730">
    <w:abstractNumId w:val="0"/>
  </w:num>
  <w:num w:numId="142" w16cid:durableId="1433435400">
    <w:abstractNumId w:val="37"/>
  </w:num>
  <w:num w:numId="143" w16cid:durableId="53281249">
    <w:abstractNumId w:val="73"/>
  </w:num>
  <w:num w:numId="144" w16cid:durableId="2041124254">
    <w:abstractNumId w:val="191"/>
  </w:num>
  <w:num w:numId="145" w16cid:durableId="26219455">
    <w:abstractNumId w:val="145"/>
  </w:num>
  <w:num w:numId="146" w16cid:durableId="675301286">
    <w:abstractNumId w:val="76"/>
  </w:num>
  <w:num w:numId="147" w16cid:durableId="1112280604">
    <w:abstractNumId w:val="102"/>
  </w:num>
  <w:num w:numId="148" w16cid:durableId="506557845">
    <w:abstractNumId w:val="153"/>
  </w:num>
  <w:num w:numId="149" w16cid:durableId="930554197">
    <w:abstractNumId w:val="176"/>
  </w:num>
  <w:num w:numId="150" w16cid:durableId="1072502443">
    <w:abstractNumId w:val="95"/>
  </w:num>
  <w:num w:numId="151" w16cid:durableId="1225217443">
    <w:abstractNumId w:val="89"/>
  </w:num>
  <w:num w:numId="152" w16cid:durableId="538055444">
    <w:abstractNumId w:val="53"/>
  </w:num>
  <w:num w:numId="153" w16cid:durableId="1404375985">
    <w:abstractNumId w:val="224"/>
  </w:num>
  <w:num w:numId="154" w16cid:durableId="652418882">
    <w:abstractNumId w:val="206"/>
  </w:num>
  <w:num w:numId="155" w16cid:durableId="220210977">
    <w:abstractNumId w:val="162"/>
  </w:num>
  <w:num w:numId="156" w16cid:durableId="1481582129">
    <w:abstractNumId w:val="31"/>
  </w:num>
  <w:num w:numId="157" w16cid:durableId="116336801">
    <w:abstractNumId w:val="216"/>
  </w:num>
  <w:num w:numId="158" w16cid:durableId="705252307">
    <w:abstractNumId w:val="233"/>
  </w:num>
  <w:num w:numId="159" w16cid:durableId="1270893398">
    <w:abstractNumId w:val="32"/>
  </w:num>
  <w:num w:numId="160" w16cid:durableId="251283179">
    <w:abstractNumId w:val="160"/>
  </w:num>
  <w:num w:numId="161" w16cid:durableId="1937857000">
    <w:abstractNumId w:val="97"/>
  </w:num>
  <w:num w:numId="162" w16cid:durableId="1546330412">
    <w:abstractNumId w:val="204"/>
  </w:num>
  <w:num w:numId="163" w16cid:durableId="1613511062">
    <w:abstractNumId w:val="183"/>
  </w:num>
  <w:num w:numId="164" w16cid:durableId="982125010">
    <w:abstractNumId w:val="84"/>
  </w:num>
  <w:num w:numId="165" w16cid:durableId="1556231953">
    <w:abstractNumId w:val="214"/>
  </w:num>
  <w:num w:numId="166" w16cid:durableId="1191841957">
    <w:abstractNumId w:val="159"/>
  </w:num>
  <w:num w:numId="167" w16cid:durableId="1529638574">
    <w:abstractNumId w:val="90"/>
  </w:num>
  <w:num w:numId="168" w16cid:durableId="2029794348">
    <w:abstractNumId w:val="40"/>
  </w:num>
  <w:num w:numId="169" w16cid:durableId="134955080">
    <w:abstractNumId w:val="127"/>
  </w:num>
  <w:num w:numId="170" w16cid:durableId="702368689">
    <w:abstractNumId w:val="228"/>
  </w:num>
  <w:num w:numId="171" w16cid:durableId="1010988625">
    <w:abstractNumId w:val="226"/>
  </w:num>
  <w:num w:numId="172" w16cid:durableId="1611618768">
    <w:abstractNumId w:val="8"/>
  </w:num>
  <w:num w:numId="173" w16cid:durableId="1660422145">
    <w:abstractNumId w:val="237"/>
  </w:num>
  <w:num w:numId="174" w16cid:durableId="2077166190">
    <w:abstractNumId w:val="143"/>
  </w:num>
  <w:num w:numId="175" w16cid:durableId="1608613469">
    <w:abstractNumId w:val="164"/>
  </w:num>
  <w:num w:numId="176" w16cid:durableId="1271474337">
    <w:abstractNumId w:val="7"/>
  </w:num>
  <w:num w:numId="177" w16cid:durableId="121267376">
    <w:abstractNumId w:val="131"/>
  </w:num>
  <w:num w:numId="178" w16cid:durableId="450441850">
    <w:abstractNumId w:val="121"/>
  </w:num>
  <w:num w:numId="179" w16cid:durableId="1052847747">
    <w:abstractNumId w:val="236"/>
  </w:num>
  <w:num w:numId="180" w16cid:durableId="1079328891">
    <w:abstractNumId w:val="189"/>
  </w:num>
  <w:num w:numId="181" w16cid:durableId="747456834">
    <w:abstractNumId w:val="163"/>
  </w:num>
  <w:num w:numId="182" w16cid:durableId="1917663572">
    <w:abstractNumId w:val="151"/>
  </w:num>
  <w:num w:numId="183" w16cid:durableId="721708812">
    <w:abstractNumId w:val="208"/>
  </w:num>
  <w:num w:numId="184" w16cid:durableId="714699632">
    <w:abstractNumId w:val="169"/>
  </w:num>
  <w:num w:numId="185" w16cid:durableId="1416975885">
    <w:abstractNumId w:val="192"/>
  </w:num>
  <w:num w:numId="186" w16cid:durableId="297495292">
    <w:abstractNumId w:val="222"/>
  </w:num>
  <w:num w:numId="187" w16cid:durableId="1889956666">
    <w:abstractNumId w:val="129"/>
  </w:num>
  <w:num w:numId="188" w16cid:durableId="1591234580">
    <w:abstractNumId w:val="24"/>
  </w:num>
  <w:num w:numId="189" w16cid:durableId="39944181">
    <w:abstractNumId w:val="154"/>
  </w:num>
  <w:num w:numId="190" w16cid:durableId="1393892138">
    <w:abstractNumId w:val="28"/>
  </w:num>
  <w:num w:numId="191" w16cid:durableId="83957151">
    <w:abstractNumId w:val="130"/>
  </w:num>
  <w:num w:numId="192" w16cid:durableId="1041589502">
    <w:abstractNumId w:val="16"/>
  </w:num>
  <w:num w:numId="193" w16cid:durableId="1918249097">
    <w:abstractNumId w:val="167"/>
  </w:num>
  <w:num w:numId="194" w16cid:durableId="1221794300">
    <w:abstractNumId w:val="47"/>
  </w:num>
  <w:num w:numId="195" w16cid:durableId="1499731660">
    <w:abstractNumId w:val="197"/>
  </w:num>
  <w:num w:numId="196" w16cid:durableId="1674838345">
    <w:abstractNumId w:val="200"/>
  </w:num>
  <w:num w:numId="197" w16cid:durableId="970986585">
    <w:abstractNumId w:val="17"/>
  </w:num>
  <w:num w:numId="198" w16cid:durableId="1184397857">
    <w:abstractNumId w:val="227"/>
  </w:num>
  <w:num w:numId="199" w16cid:durableId="1185678610">
    <w:abstractNumId w:val="113"/>
  </w:num>
  <w:num w:numId="200" w16cid:durableId="863517412">
    <w:abstractNumId w:val="172"/>
  </w:num>
  <w:num w:numId="201" w16cid:durableId="1827622459">
    <w:abstractNumId w:val="116"/>
  </w:num>
  <w:num w:numId="202" w16cid:durableId="1529835802">
    <w:abstractNumId w:val="155"/>
  </w:num>
  <w:num w:numId="203" w16cid:durableId="328405471">
    <w:abstractNumId w:val="94"/>
  </w:num>
  <w:num w:numId="204" w16cid:durableId="215774133">
    <w:abstractNumId w:val="125"/>
  </w:num>
  <w:num w:numId="205" w16cid:durableId="1298487939">
    <w:abstractNumId w:val="48"/>
  </w:num>
  <w:num w:numId="206" w16cid:durableId="1254977665">
    <w:abstractNumId w:val="33"/>
  </w:num>
  <w:num w:numId="207" w16cid:durableId="1344287743">
    <w:abstractNumId w:val="166"/>
  </w:num>
  <w:num w:numId="208" w16cid:durableId="338315935">
    <w:abstractNumId w:val="41"/>
  </w:num>
  <w:num w:numId="209" w16cid:durableId="1863938049">
    <w:abstractNumId w:val="70"/>
  </w:num>
  <w:num w:numId="210" w16cid:durableId="1053893252">
    <w:abstractNumId w:val="213"/>
  </w:num>
  <w:num w:numId="211" w16cid:durableId="808209708">
    <w:abstractNumId w:val="182"/>
  </w:num>
  <w:num w:numId="212" w16cid:durableId="1623918987">
    <w:abstractNumId w:val="221"/>
  </w:num>
  <w:num w:numId="213" w16cid:durableId="1129015559">
    <w:abstractNumId w:val="117"/>
  </w:num>
  <w:num w:numId="214" w16cid:durableId="666591408">
    <w:abstractNumId w:val="229"/>
  </w:num>
  <w:num w:numId="215" w16cid:durableId="613367944">
    <w:abstractNumId w:val="52"/>
  </w:num>
  <w:num w:numId="216" w16cid:durableId="286205530">
    <w:abstractNumId w:val="110"/>
  </w:num>
  <w:num w:numId="217" w16cid:durableId="327707325">
    <w:abstractNumId w:val="27"/>
  </w:num>
  <w:num w:numId="218" w16cid:durableId="1717267406">
    <w:abstractNumId w:val="49"/>
  </w:num>
  <w:num w:numId="219" w16cid:durableId="664942889">
    <w:abstractNumId w:val="10"/>
  </w:num>
  <w:num w:numId="220" w16cid:durableId="1839038376">
    <w:abstractNumId w:val="55"/>
  </w:num>
  <w:num w:numId="221" w16cid:durableId="1357851495">
    <w:abstractNumId w:val="9"/>
  </w:num>
  <w:num w:numId="222" w16cid:durableId="1913612388">
    <w:abstractNumId w:val="77"/>
  </w:num>
  <w:num w:numId="223" w16cid:durableId="138427649">
    <w:abstractNumId w:val="194"/>
  </w:num>
  <w:num w:numId="224" w16cid:durableId="1007177204">
    <w:abstractNumId w:val="99"/>
  </w:num>
  <w:num w:numId="225" w16cid:durableId="295725569">
    <w:abstractNumId w:val="161"/>
  </w:num>
  <w:num w:numId="226" w16cid:durableId="870411449">
    <w:abstractNumId w:val="78"/>
  </w:num>
  <w:num w:numId="227" w16cid:durableId="109473649">
    <w:abstractNumId w:val="134"/>
  </w:num>
  <w:num w:numId="228" w16cid:durableId="1854025893">
    <w:abstractNumId w:val="217"/>
  </w:num>
  <w:num w:numId="229" w16cid:durableId="1483932344">
    <w:abstractNumId w:val="225"/>
  </w:num>
  <w:num w:numId="230" w16cid:durableId="2128308322">
    <w:abstractNumId w:val="88"/>
  </w:num>
  <w:num w:numId="231" w16cid:durableId="1910842001">
    <w:abstractNumId w:val="79"/>
  </w:num>
  <w:num w:numId="232" w16cid:durableId="318075185">
    <w:abstractNumId w:val="51"/>
  </w:num>
  <w:num w:numId="233" w16cid:durableId="629243470">
    <w:abstractNumId w:val="231"/>
  </w:num>
  <w:num w:numId="234" w16cid:durableId="1533493380">
    <w:abstractNumId w:val="120"/>
  </w:num>
  <w:num w:numId="235" w16cid:durableId="992221430">
    <w:abstractNumId w:val="19"/>
  </w:num>
  <w:num w:numId="236" w16cid:durableId="460733241">
    <w:abstractNumId w:val="91"/>
  </w:num>
  <w:num w:numId="237" w16cid:durableId="124276118">
    <w:abstractNumId w:val="198"/>
  </w:num>
  <w:num w:numId="238" w16cid:durableId="146023353">
    <w:abstractNumId w:val="35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233BF"/>
    <w:rsid w:val="000615AF"/>
    <w:rsid w:val="00072C37"/>
    <w:rsid w:val="00073E25"/>
    <w:rsid w:val="00075FB8"/>
    <w:rsid w:val="00082C69"/>
    <w:rsid w:val="00091AF9"/>
    <w:rsid w:val="000D163C"/>
    <w:rsid w:val="000F05C8"/>
    <w:rsid w:val="00105529"/>
    <w:rsid w:val="00162467"/>
    <w:rsid w:val="001748AE"/>
    <w:rsid w:val="00175ABD"/>
    <w:rsid w:val="001B4BEC"/>
    <w:rsid w:val="001C44A5"/>
    <w:rsid w:val="001D5ABB"/>
    <w:rsid w:val="002277A3"/>
    <w:rsid w:val="0024249A"/>
    <w:rsid w:val="00260B83"/>
    <w:rsid w:val="0026118C"/>
    <w:rsid w:val="002860C4"/>
    <w:rsid w:val="002E2E60"/>
    <w:rsid w:val="003113F8"/>
    <w:rsid w:val="00314C6C"/>
    <w:rsid w:val="00341B79"/>
    <w:rsid w:val="00351D5C"/>
    <w:rsid w:val="003953D5"/>
    <w:rsid w:val="003C5A5B"/>
    <w:rsid w:val="003F6C6E"/>
    <w:rsid w:val="00437F9D"/>
    <w:rsid w:val="004935B1"/>
    <w:rsid w:val="004B2187"/>
    <w:rsid w:val="004D01D3"/>
    <w:rsid w:val="00500897"/>
    <w:rsid w:val="00535905"/>
    <w:rsid w:val="00553FDC"/>
    <w:rsid w:val="0056064B"/>
    <w:rsid w:val="0056649C"/>
    <w:rsid w:val="00582DC5"/>
    <w:rsid w:val="005973D5"/>
    <w:rsid w:val="00615793"/>
    <w:rsid w:val="00631EDA"/>
    <w:rsid w:val="00653E52"/>
    <w:rsid w:val="00672C7F"/>
    <w:rsid w:val="00705B99"/>
    <w:rsid w:val="007179D9"/>
    <w:rsid w:val="00745A02"/>
    <w:rsid w:val="007464D2"/>
    <w:rsid w:val="00753088"/>
    <w:rsid w:val="007B5783"/>
    <w:rsid w:val="00820D83"/>
    <w:rsid w:val="00864194"/>
    <w:rsid w:val="0088021B"/>
    <w:rsid w:val="00892A40"/>
    <w:rsid w:val="008962A5"/>
    <w:rsid w:val="008A587E"/>
    <w:rsid w:val="008E22BF"/>
    <w:rsid w:val="008F41A4"/>
    <w:rsid w:val="00906066"/>
    <w:rsid w:val="00906EED"/>
    <w:rsid w:val="0093375C"/>
    <w:rsid w:val="00992FBA"/>
    <w:rsid w:val="009A7FE5"/>
    <w:rsid w:val="009D74BC"/>
    <w:rsid w:val="00A27B9B"/>
    <w:rsid w:val="00A55CB4"/>
    <w:rsid w:val="00A663D2"/>
    <w:rsid w:val="00A719AC"/>
    <w:rsid w:val="00AE7ED3"/>
    <w:rsid w:val="00AF5E8C"/>
    <w:rsid w:val="00B74F7C"/>
    <w:rsid w:val="00B816F2"/>
    <w:rsid w:val="00B81F90"/>
    <w:rsid w:val="00B87649"/>
    <w:rsid w:val="00BA4484"/>
    <w:rsid w:val="00BB1D2C"/>
    <w:rsid w:val="00BB4A83"/>
    <w:rsid w:val="00BF4E22"/>
    <w:rsid w:val="00BF5640"/>
    <w:rsid w:val="00C85752"/>
    <w:rsid w:val="00CA0B48"/>
    <w:rsid w:val="00CB6B74"/>
    <w:rsid w:val="00CB707C"/>
    <w:rsid w:val="00D51459"/>
    <w:rsid w:val="00D53D74"/>
    <w:rsid w:val="00DA586F"/>
    <w:rsid w:val="00DC5998"/>
    <w:rsid w:val="00DD5556"/>
    <w:rsid w:val="00DF2CEC"/>
    <w:rsid w:val="00E27753"/>
    <w:rsid w:val="00E3632B"/>
    <w:rsid w:val="00E52C26"/>
    <w:rsid w:val="00E662E6"/>
    <w:rsid w:val="00F3331F"/>
    <w:rsid w:val="00F505BB"/>
    <w:rsid w:val="00F63CDB"/>
    <w:rsid w:val="00FB43E1"/>
    <w:rsid w:val="00FD5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81FAB"/>
  <w15:docId w15:val="{AB082F58-BE76-4707-8034-2DB5AC18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37F9D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37F9D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437F9D"/>
  </w:style>
  <w:style w:type="paragraph" w:customStyle="1" w:styleId="TableParagraph">
    <w:name w:val="Table Paragraph"/>
    <w:basedOn w:val="Normalny"/>
    <w:uiPriority w:val="1"/>
    <w:qFormat/>
    <w:rsid w:val="00437F9D"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C7F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72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C7F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4857</Words>
  <Characters>29145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Barbara Sudzińska</cp:lastModifiedBy>
  <cp:revision>3</cp:revision>
  <dcterms:created xsi:type="dcterms:W3CDTF">2025-01-17T11:24:00Z</dcterms:created>
  <dcterms:modified xsi:type="dcterms:W3CDTF">2025-01-17T11:25:00Z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